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368C" w14:textId="74BB9DD1" w:rsidR="00F2293E" w:rsidRDefault="00EB2DBE" w:rsidP="00F2293E">
      <w:pPr>
        <w:pStyle w:val="Heading1-P4SP"/>
      </w:pPr>
      <w:r>
        <w:t>Statement of compliance</w:t>
      </w:r>
    </w:p>
    <w:p w14:paraId="51F87487" w14:textId="4CB35361" w:rsidR="0055622E" w:rsidRDefault="0055622E" w:rsidP="00621C72">
      <w:r>
        <w:t xml:space="preserve">Suppliers are required to review the </w:t>
      </w:r>
      <w:r w:rsidRPr="00432DDC">
        <w:rPr>
          <w:i/>
          <w:iCs/>
        </w:rPr>
        <w:t>P4SP Consultant Company Contract Template</w:t>
      </w:r>
      <w:r>
        <w:t xml:space="preserve"> and complete th</w:t>
      </w:r>
      <w:r w:rsidR="00432DDC">
        <w:t xml:space="preserve">is </w:t>
      </w:r>
      <w:r>
        <w:t>Statement of Compliance, identifying any contractual clauses within</w:t>
      </w:r>
      <w:r w:rsidR="00432DDC">
        <w:t xml:space="preserve"> the contract </w:t>
      </w:r>
      <w:r>
        <w:t xml:space="preserve">that they are unable or unwilling to agree to. For each such clause, Suppliers must specify the relevant Schedule, Clause, and Item number, and provide a detailed explanation of their reasons for non-compliance, including any proposed alternative wording or modifications. All responses should be provided in the same order as the clauses, schedules, and item numbers appear in the </w:t>
      </w:r>
      <w:r w:rsidRPr="00432DDC">
        <w:rPr>
          <w:i/>
          <w:iCs/>
        </w:rPr>
        <w:t>P4SP Consultant Company Contract Template</w:t>
      </w:r>
      <w:r>
        <w:t>.</w:t>
      </w:r>
    </w:p>
    <w:p w14:paraId="276BC195" w14:textId="4DC3848A" w:rsidR="005E4EC8" w:rsidRPr="005E4EC8" w:rsidRDefault="005E4EC8" w:rsidP="00621C72">
      <w:r>
        <w:rPr>
          <w:b/>
          <w:bCs/>
        </w:rPr>
        <w:t xml:space="preserve">Supplier: </w:t>
      </w:r>
    </w:p>
    <w:tbl>
      <w:tblPr>
        <w:tblStyle w:val="Table-P4SP1"/>
        <w:tblW w:w="4913" w:type="pct"/>
        <w:tblLook w:val="04A0" w:firstRow="1" w:lastRow="0" w:firstColumn="1" w:lastColumn="0" w:noHBand="0" w:noVBand="1"/>
      </w:tblPr>
      <w:tblGrid>
        <w:gridCol w:w="7014"/>
        <w:gridCol w:w="7014"/>
      </w:tblGrid>
      <w:tr w:rsidR="0051718C" w:rsidRPr="000D0094" w14:paraId="7509EBBB" w14:textId="77777777" w:rsidTr="00432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7EE8AB5" w14:textId="77777777" w:rsidR="0051718C" w:rsidRPr="000D0094" w:rsidRDefault="0051718C" w:rsidP="00EC13AA">
            <w:pPr>
              <w:spacing w:before="120" w:after="120"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Existing contract clause</w:t>
            </w:r>
          </w:p>
        </w:tc>
        <w:tc>
          <w:tcPr>
            <w:tcW w:w="2500" w:type="pct"/>
          </w:tcPr>
          <w:p w14:paraId="254C19DF" w14:textId="0CC5E04B" w:rsidR="0051718C" w:rsidRPr="000D0094" w:rsidRDefault="001A586F" w:rsidP="00EC13AA">
            <w:pPr>
              <w:spacing w:before="120" w:after="12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="0051718C">
              <w:rPr>
                <w:color w:val="auto"/>
              </w:rPr>
              <w:t>equested change</w:t>
            </w:r>
            <w:r>
              <w:rPr>
                <w:color w:val="auto"/>
              </w:rPr>
              <w:t xml:space="preserve"> </w:t>
            </w:r>
          </w:p>
        </w:tc>
      </w:tr>
      <w:tr w:rsidR="0051718C" w:rsidRPr="000D0094" w14:paraId="011FF6BA" w14:textId="77777777" w:rsidTr="0043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A5510F" w14:textId="77777777" w:rsidR="0051718C" w:rsidRPr="000D0094" w:rsidRDefault="0051718C" w:rsidP="00283D8E">
            <w:pPr>
              <w:spacing w:before="120" w:after="120"/>
            </w:pPr>
          </w:p>
        </w:tc>
        <w:tc>
          <w:tcPr>
            <w:tcW w:w="2500" w:type="pct"/>
          </w:tcPr>
          <w:p w14:paraId="19236420" w14:textId="77777777" w:rsidR="0051718C" w:rsidRPr="000D0094" w:rsidRDefault="0051718C" w:rsidP="00283D8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718C" w:rsidRPr="000D0094" w14:paraId="4974EA9C" w14:textId="77777777" w:rsidTr="0043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248F312" w14:textId="77777777" w:rsidR="0051718C" w:rsidRPr="000D0094" w:rsidRDefault="0051718C" w:rsidP="00682A20">
            <w:pPr>
              <w:spacing w:before="120" w:after="120"/>
            </w:pPr>
          </w:p>
        </w:tc>
        <w:tc>
          <w:tcPr>
            <w:tcW w:w="2500" w:type="pct"/>
          </w:tcPr>
          <w:p w14:paraId="03A1C78B" w14:textId="77777777" w:rsidR="0051718C" w:rsidRPr="000D0094" w:rsidRDefault="0051718C" w:rsidP="00682A20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1718C" w:rsidRPr="000D0094" w14:paraId="09FF4619" w14:textId="77777777" w:rsidTr="0043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5594E32" w14:textId="77777777" w:rsidR="0051718C" w:rsidRPr="000D0094" w:rsidRDefault="0051718C" w:rsidP="00682A20">
            <w:pPr>
              <w:spacing w:before="120" w:after="120"/>
            </w:pPr>
          </w:p>
        </w:tc>
        <w:tc>
          <w:tcPr>
            <w:tcW w:w="2500" w:type="pct"/>
          </w:tcPr>
          <w:p w14:paraId="6E19A0BD" w14:textId="77777777" w:rsidR="0051718C" w:rsidRPr="000D0094" w:rsidRDefault="0051718C" w:rsidP="00682A2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718C" w:rsidRPr="000D0094" w14:paraId="6ACAF7F5" w14:textId="77777777" w:rsidTr="0043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130D5B2" w14:textId="77777777" w:rsidR="0051718C" w:rsidRPr="000D0094" w:rsidRDefault="0051718C" w:rsidP="00682A20">
            <w:pPr>
              <w:spacing w:before="120" w:after="120"/>
            </w:pPr>
          </w:p>
        </w:tc>
        <w:tc>
          <w:tcPr>
            <w:tcW w:w="2500" w:type="pct"/>
          </w:tcPr>
          <w:p w14:paraId="6982D25F" w14:textId="77777777" w:rsidR="0051718C" w:rsidRPr="000D0094" w:rsidRDefault="0051718C" w:rsidP="00682A20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E4EC8" w:rsidRPr="000D0094" w14:paraId="3C73F0F9" w14:textId="77777777" w:rsidTr="0043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F522D43" w14:textId="77777777" w:rsidR="005E4EC8" w:rsidRPr="000D0094" w:rsidRDefault="005E4EC8" w:rsidP="00682A20">
            <w:pPr>
              <w:spacing w:before="120" w:after="120"/>
            </w:pPr>
          </w:p>
        </w:tc>
        <w:tc>
          <w:tcPr>
            <w:tcW w:w="2500" w:type="pct"/>
          </w:tcPr>
          <w:p w14:paraId="7E9F32FC" w14:textId="77777777" w:rsidR="005E4EC8" w:rsidRPr="000D0094" w:rsidRDefault="005E4EC8" w:rsidP="00682A2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4EC8" w:rsidRPr="000D0094" w14:paraId="0636FB79" w14:textId="77777777" w:rsidTr="0043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5CD2CD9" w14:textId="77777777" w:rsidR="005E4EC8" w:rsidRPr="000D0094" w:rsidRDefault="005E4EC8" w:rsidP="00682A20">
            <w:pPr>
              <w:spacing w:before="120" w:after="120"/>
            </w:pPr>
          </w:p>
        </w:tc>
        <w:tc>
          <w:tcPr>
            <w:tcW w:w="2500" w:type="pct"/>
          </w:tcPr>
          <w:p w14:paraId="5B3E75B8" w14:textId="77777777" w:rsidR="005E4EC8" w:rsidRPr="000D0094" w:rsidRDefault="005E4EC8" w:rsidP="00682A20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59BCC3FD" w14:textId="77777777" w:rsidR="0083516A" w:rsidRPr="007F3E32" w:rsidRDefault="0083516A" w:rsidP="002249DB">
      <w:pPr>
        <w:rPr>
          <w:color w:val="FFFFFF" w:themeColor="background1"/>
          <w:lang w:val="en-GB"/>
        </w:rPr>
      </w:pPr>
    </w:p>
    <w:sectPr w:rsidR="0083516A" w:rsidRPr="007F3E32" w:rsidSect="00F2293E">
      <w:headerReference w:type="default" r:id="rId11"/>
      <w:footerReference w:type="default" r:id="rId12"/>
      <w:pgSz w:w="16838" w:h="11906" w:orient="landscape" w:code="9"/>
      <w:pgMar w:top="1134" w:right="1418" w:bottom="1134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52992" w14:textId="77777777" w:rsidR="003542BA" w:rsidRDefault="003542BA" w:rsidP="003C391A">
      <w:r>
        <w:separator/>
      </w:r>
    </w:p>
    <w:p w14:paraId="5988B3CF" w14:textId="77777777" w:rsidR="003542BA" w:rsidRDefault="003542BA" w:rsidP="003C391A"/>
    <w:p w14:paraId="6C66EA15" w14:textId="77777777" w:rsidR="003542BA" w:rsidRDefault="003542BA" w:rsidP="003C391A"/>
  </w:endnote>
  <w:endnote w:type="continuationSeparator" w:id="0">
    <w:p w14:paraId="00C4E2D3" w14:textId="77777777" w:rsidR="003542BA" w:rsidRDefault="003542BA" w:rsidP="003C391A">
      <w:r>
        <w:continuationSeparator/>
      </w:r>
    </w:p>
    <w:p w14:paraId="1C3E74BF" w14:textId="77777777" w:rsidR="003542BA" w:rsidRDefault="003542BA" w:rsidP="003C391A"/>
    <w:p w14:paraId="231190CA" w14:textId="77777777" w:rsidR="003542BA" w:rsidRDefault="003542BA" w:rsidP="003C391A"/>
  </w:endnote>
  <w:endnote w:type="continuationNotice" w:id="1">
    <w:p w14:paraId="501363B6" w14:textId="77777777" w:rsidR="003542BA" w:rsidRDefault="003542BA" w:rsidP="003C391A"/>
    <w:p w14:paraId="12E51A68" w14:textId="77777777" w:rsidR="003542BA" w:rsidRDefault="003542BA" w:rsidP="003C391A"/>
    <w:p w14:paraId="7A32C0B9" w14:textId="77777777" w:rsidR="003542BA" w:rsidRDefault="003542BA" w:rsidP="003C39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 OBLIQUE"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50071749"/>
      <w:docPartObj>
        <w:docPartGallery w:val="Page Numbers (Bottom of Page)"/>
        <w:docPartUnique/>
      </w:docPartObj>
    </w:sdtPr>
    <w:sdtContent>
      <w:p w14:paraId="3DF685ED" w14:textId="77777777" w:rsidR="00BD0A53" w:rsidRDefault="00BD0A53" w:rsidP="00846240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357C9ADB" w14:textId="77777777" w:rsidR="00BD0A53" w:rsidRDefault="00BD0A53" w:rsidP="007A0C53">
    <w:pPr>
      <w:ind w:right="360"/>
    </w:pPr>
    <w:r>
      <w:rPr>
        <w:b/>
        <w:bCs/>
        <w:noProof/>
        <w:color w:val="FFFFFF" w:themeColor="background1"/>
        <w:sz w:val="40"/>
        <w:szCs w:val="40"/>
      </w:rPr>
      <mc:AlternateContent>
        <mc:Choice Requires="wps">
          <w:drawing>
            <wp:anchor distT="0" distB="0" distL="114300" distR="114300" simplePos="0" relativeHeight="251685906" behindDoc="0" locked="1" layoutInCell="1" allowOverlap="1" wp14:anchorId="7E541E43" wp14:editId="7C19F449">
              <wp:simplePos x="0" y="0"/>
              <wp:positionH relativeFrom="page">
                <wp:posOffset>-3175</wp:posOffset>
              </wp:positionH>
              <wp:positionV relativeFrom="page">
                <wp:posOffset>7473315</wp:posOffset>
              </wp:positionV>
              <wp:extent cx="10692000" cy="89535"/>
              <wp:effectExtent l="0" t="0" r="14605" b="12065"/>
              <wp:wrapNone/>
              <wp:docPr id="44" name="Rectangle 4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89535"/>
                      </a:xfrm>
                      <a:prstGeom prst="rect">
                        <a:avLst/>
                      </a:prstGeom>
                      <a:solidFill>
                        <a:srgbClr val="2A255D"/>
                      </a:solidFill>
                      <a:ln w="3175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A8E2E9" id="Rectangle 44" o:spid="_x0000_s1026" alt="&quot;&quot;" style="position:absolute;margin-left:-.25pt;margin-top:588.45pt;width:841.9pt;height:7.05pt;z-index:2516859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" fillcolor="#2a255d" strokecolor="#e6e6e6 [3214]" strokeweight=".25pt">
              <w10:wrap anchorx="page" anchory="page"/>
              <w10:anchorlock/>
            </v:rect>
          </w:pict>
        </mc:Fallback>
      </mc:AlternateContent>
    </w:r>
    <w:r>
      <w:rPr>
        <w:b/>
        <w:bCs/>
        <w:noProof/>
        <w:color w:val="FFFFFF" w:themeColor="background1"/>
        <w:sz w:val="40"/>
        <w:szCs w:val="40"/>
      </w:rPr>
      <mc:AlternateContent>
        <mc:Choice Requires="wps">
          <w:drawing>
            <wp:anchor distT="0" distB="0" distL="114300" distR="114300" simplePos="0" relativeHeight="251684882" behindDoc="0" locked="1" layoutInCell="1" allowOverlap="1" wp14:anchorId="0ABD8FC8" wp14:editId="2541977E">
              <wp:simplePos x="0" y="0"/>
              <wp:positionH relativeFrom="page">
                <wp:posOffset>-2540</wp:posOffset>
              </wp:positionH>
              <wp:positionV relativeFrom="page">
                <wp:posOffset>10600055</wp:posOffset>
              </wp:positionV>
              <wp:extent cx="7558405" cy="89535"/>
              <wp:effectExtent l="0" t="0" r="10795" b="12065"/>
              <wp:wrapNone/>
              <wp:docPr id="45" name="Rectangle 4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9535"/>
                      </a:xfrm>
                      <a:prstGeom prst="rect">
                        <a:avLst/>
                      </a:prstGeom>
                      <a:solidFill>
                        <a:srgbClr val="2A255D"/>
                      </a:solidFill>
                      <a:ln w="3175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A998E8" id="Rectangle 45" o:spid="_x0000_s1026" alt="&quot;&quot;" style="position:absolute;margin-left:-.2pt;margin-top:834.65pt;width:595.15pt;height:7.05pt;z-index:2516848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" fillcolor="#2a255d" strokecolor="#e6e6e6 [3214]" strokeweight=".25pt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F0084" w14:textId="77777777" w:rsidR="003542BA" w:rsidRDefault="003542BA" w:rsidP="003C391A">
      <w:r w:rsidRPr="00D74C44">
        <w:t>__________</w:t>
      </w:r>
    </w:p>
  </w:footnote>
  <w:footnote w:type="continuationSeparator" w:id="0">
    <w:p w14:paraId="6295F14F" w14:textId="77777777" w:rsidR="003542BA" w:rsidRPr="00A80547" w:rsidRDefault="003542BA" w:rsidP="003C391A"/>
    <w:p w14:paraId="2D573DB1" w14:textId="77777777" w:rsidR="003542BA" w:rsidRDefault="003542BA" w:rsidP="003C391A"/>
    <w:p w14:paraId="06E6688D" w14:textId="77777777" w:rsidR="003542BA" w:rsidRDefault="003542BA" w:rsidP="003C391A"/>
  </w:footnote>
  <w:footnote w:type="continuationNotice" w:id="1">
    <w:p w14:paraId="184BDFB4" w14:textId="77777777" w:rsidR="003542BA" w:rsidRDefault="003542BA" w:rsidP="003C391A"/>
    <w:p w14:paraId="31D1C11A" w14:textId="77777777" w:rsidR="003542BA" w:rsidRDefault="003542BA" w:rsidP="003C391A"/>
    <w:p w14:paraId="56E9CB93" w14:textId="77777777" w:rsidR="003542BA" w:rsidRDefault="003542BA" w:rsidP="003C39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41F4" w14:textId="77777777" w:rsidR="00BD0A53" w:rsidRPr="005D7C2A" w:rsidRDefault="00A417D4" w:rsidP="00DC0ABE">
    <w:pPr>
      <w:jc w:val="right"/>
    </w:pPr>
    <w:r w:rsidRPr="00DE39DD">
      <w:rPr>
        <w:noProof/>
        <w:vertAlign w:val="subscript"/>
      </w:rPr>
      <w:drawing>
        <wp:anchor distT="0" distB="0" distL="114300" distR="114300" simplePos="0" relativeHeight="251723794" behindDoc="0" locked="0" layoutInCell="1" allowOverlap="1" wp14:anchorId="46342FF2" wp14:editId="5B2039BE">
          <wp:simplePos x="0" y="0"/>
          <wp:positionH relativeFrom="column">
            <wp:posOffset>6362966</wp:posOffset>
          </wp:positionH>
          <wp:positionV relativeFrom="paragraph">
            <wp:posOffset>-1270</wp:posOffset>
          </wp:positionV>
          <wp:extent cx="2696210" cy="242570"/>
          <wp:effectExtent l="0" t="0" r="8890" b="5080"/>
          <wp:wrapSquare wrapText="bothSides"/>
          <wp:docPr id="23" name="Picture 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210" cy="2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03AAB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19227310"/>
    <w:multiLevelType w:val="multilevel"/>
    <w:tmpl w:val="34F8570E"/>
    <w:styleLink w:val="CurrentList1"/>
    <w:lvl w:ilvl="0">
      <w:start w:val="1"/>
      <w:numFmt w:val="decimal"/>
      <w:lvlText w:val="%1."/>
      <w:lvlJc w:val="left"/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" w15:restartNumberingAfterBreak="0">
    <w:nsid w:val="20940C18"/>
    <w:multiLevelType w:val="multilevel"/>
    <w:tmpl w:val="A928FB02"/>
    <w:lvl w:ilvl="0">
      <w:start w:val="1"/>
      <w:numFmt w:val="bullet"/>
      <w:pStyle w:val="BulletedList1-P4SP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BulletedList2-P4SP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BulletedList3-P4SP"/>
      <w:lvlText w:val=""/>
      <w:lvlJc w:val="left"/>
      <w:pPr>
        <w:ind w:left="1077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D067F"/>
    <w:multiLevelType w:val="multilevel"/>
    <w:tmpl w:val="CA745AF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10B3C24"/>
    <w:multiLevelType w:val="multilevel"/>
    <w:tmpl w:val="184C85AE"/>
    <w:lvl w:ilvl="0">
      <w:start w:val="1"/>
      <w:numFmt w:val="decimal"/>
      <w:pStyle w:val="Heading1Numbered-P4SP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Numbered-P4SP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64" w:hanging="96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4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64" w:hanging="96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64" w:hanging="964"/>
      </w:pPr>
      <w:rPr>
        <w:rFonts w:hint="default"/>
      </w:rPr>
    </w:lvl>
  </w:abstractNum>
  <w:abstractNum w:abstractNumId="5" w15:restartNumberingAfterBreak="0">
    <w:nsid w:val="620F2FBD"/>
    <w:multiLevelType w:val="hybridMultilevel"/>
    <w:tmpl w:val="5C9095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1AD8D4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0E9A5E">
      <w:start w:val="1"/>
      <w:numFmt w:val="bullet"/>
      <w:pStyle w:val="ListBullet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ED47D0"/>
    <w:multiLevelType w:val="multilevel"/>
    <w:tmpl w:val="C8B2EB7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 w16cid:durableId="166481390">
    <w:abstractNumId w:val="1"/>
  </w:num>
  <w:num w:numId="2" w16cid:durableId="996306112">
    <w:abstractNumId w:val="6"/>
  </w:num>
  <w:num w:numId="3" w16cid:durableId="282928272">
    <w:abstractNumId w:val="5"/>
  </w:num>
  <w:num w:numId="4" w16cid:durableId="233858487">
    <w:abstractNumId w:val="4"/>
  </w:num>
  <w:num w:numId="5" w16cid:durableId="433717965">
    <w:abstractNumId w:val="4"/>
  </w:num>
  <w:num w:numId="6" w16cid:durableId="422147164">
    <w:abstractNumId w:val="3"/>
  </w:num>
  <w:num w:numId="7" w16cid:durableId="1357996379">
    <w:abstractNumId w:val="2"/>
  </w:num>
  <w:num w:numId="8" w16cid:durableId="2048067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9735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9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1"/>
  <w:stylePaneSortMethod w:val="000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0NDI3NLM0sjC0NDJU0lEKTi0uzszPAykwNq4FAK+AERMtAAAA"/>
  </w:docVars>
  <w:rsids>
    <w:rsidRoot w:val="00555D27"/>
    <w:rsid w:val="000006FA"/>
    <w:rsid w:val="000056F5"/>
    <w:rsid w:val="00005E3A"/>
    <w:rsid w:val="00010D9D"/>
    <w:rsid w:val="00020578"/>
    <w:rsid w:val="00022F96"/>
    <w:rsid w:val="0003266B"/>
    <w:rsid w:val="00035D96"/>
    <w:rsid w:val="00035ECC"/>
    <w:rsid w:val="00037529"/>
    <w:rsid w:val="00037A38"/>
    <w:rsid w:val="00046856"/>
    <w:rsid w:val="00055441"/>
    <w:rsid w:val="00055D1D"/>
    <w:rsid w:val="00055F27"/>
    <w:rsid w:val="0005695C"/>
    <w:rsid w:val="00062EB4"/>
    <w:rsid w:val="0006351C"/>
    <w:rsid w:val="0006404F"/>
    <w:rsid w:val="00065778"/>
    <w:rsid w:val="000724A6"/>
    <w:rsid w:val="000759FB"/>
    <w:rsid w:val="0007688B"/>
    <w:rsid w:val="000809A4"/>
    <w:rsid w:val="00081665"/>
    <w:rsid w:val="00083195"/>
    <w:rsid w:val="00083D90"/>
    <w:rsid w:val="00085C93"/>
    <w:rsid w:val="00086ABD"/>
    <w:rsid w:val="00087DEC"/>
    <w:rsid w:val="000A05CD"/>
    <w:rsid w:val="000A4AA9"/>
    <w:rsid w:val="000A4E99"/>
    <w:rsid w:val="000A4EF5"/>
    <w:rsid w:val="000A7076"/>
    <w:rsid w:val="000B0C88"/>
    <w:rsid w:val="000B1773"/>
    <w:rsid w:val="000B2AAD"/>
    <w:rsid w:val="000B2F01"/>
    <w:rsid w:val="000B6A01"/>
    <w:rsid w:val="000B7034"/>
    <w:rsid w:val="000C20FE"/>
    <w:rsid w:val="000C40A6"/>
    <w:rsid w:val="000C4A0B"/>
    <w:rsid w:val="000C6ED4"/>
    <w:rsid w:val="000D0094"/>
    <w:rsid w:val="000D05A8"/>
    <w:rsid w:val="000D0849"/>
    <w:rsid w:val="000D1154"/>
    <w:rsid w:val="000D26A9"/>
    <w:rsid w:val="000D4813"/>
    <w:rsid w:val="000D6C35"/>
    <w:rsid w:val="000E0540"/>
    <w:rsid w:val="000E109A"/>
    <w:rsid w:val="000E123E"/>
    <w:rsid w:val="000E2FC6"/>
    <w:rsid w:val="000E58B9"/>
    <w:rsid w:val="000E67AD"/>
    <w:rsid w:val="000F4858"/>
    <w:rsid w:val="000F5709"/>
    <w:rsid w:val="000F708C"/>
    <w:rsid w:val="00102928"/>
    <w:rsid w:val="001040ED"/>
    <w:rsid w:val="00106E46"/>
    <w:rsid w:val="001071E1"/>
    <w:rsid w:val="00107A79"/>
    <w:rsid w:val="00107B2E"/>
    <w:rsid w:val="00113267"/>
    <w:rsid w:val="00113D0D"/>
    <w:rsid w:val="00113F96"/>
    <w:rsid w:val="0011735A"/>
    <w:rsid w:val="00124FB7"/>
    <w:rsid w:val="00125421"/>
    <w:rsid w:val="00127B2F"/>
    <w:rsid w:val="001308C7"/>
    <w:rsid w:val="00130A2C"/>
    <w:rsid w:val="0013596F"/>
    <w:rsid w:val="00147A12"/>
    <w:rsid w:val="001506F7"/>
    <w:rsid w:val="00151985"/>
    <w:rsid w:val="00153DD0"/>
    <w:rsid w:val="00154B67"/>
    <w:rsid w:val="0015700D"/>
    <w:rsid w:val="0016196F"/>
    <w:rsid w:val="00163512"/>
    <w:rsid w:val="001639F1"/>
    <w:rsid w:val="00167378"/>
    <w:rsid w:val="001707AB"/>
    <w:rsid w:val="00171600"/>
    <w:rsid w:val="001742AB"/>
    <w:rsid w:val="0018184F"/>
    <w:rsid w:val="00181C94"/>
    <w:rsid w:val="00181F5E"/>
    <w:rsid w:val="001861F6"/>
    <w:rsid w:val="00186A2C"/>
    <w:rsid w:val="001919D4"/>
    <w:rsid w:val="00194F92"/>
    <w:rsid w:val="00195083"/>
    <w:rsid w:val="00195CE8"/>
    <w:rsid w:val="001970D0"/>
    <w:rsid w:val="00197CEC"/>
    <w:rsid w:val="001A586F"/>
    <w:rsid w:val="001A5E43"/>
    <w:rsid w:val="001A634C"/>
    <w:rsid w:val="001B30FA"/>
    <w:rsid w:val="001B340C"/>
    <w:rsid w:val="001C3E8E"/>
    <w:rsid w:val="001C48AA"/>
    <w:rsid w:val="001C4CAF"/>
    <w:rsid w:val="001C6AF7"/>
    <w:rsid w:val="001C761D"/>
    <w:rsid w:val="001D3153"/>
    <w:rsid w:val="001D6824"/>
    <w:rsid w:val="001D6D51"/>
    <w:rsid w:val="001E2229"/>
    <w:rsid w:val="001E308D"/>
    <w:rsid w:val="001E42F5"/>
    <w:rsid w:val="001E433D"/>
    <w:rsid w:val="001E7D3A"/>
    <w:rsid w:val="001F1BD8"/>
    <w:rsid w:val="001F223F"/>
    <w:rsid w:val="001F2CAB"/>
    <w:rsid w:val="001F4C4F"/>
    <w:rsid w:val="001F6064"/>
    <w:rsid w:val="00200E5C"/>
    <w:rsid w:val="002067F0"/>
    <w:rsid w:val="00211E26"/>
    <w:rsid w:val="0021341A"/>
    <w:rsid w:val="002151F3"/>
    <w:rsid w:val="00215F4C"/>
    <w:rsid w:val="00217726"/>
    <w:rsid w:val="00217C5B"/>
    <w:rsid w:val="00220BB3"/>
    <w:rsid w:val="00223D3E"/>
    <w:rsid w:val="00224874"/>
    <w:rsid w:val="002249DB"/>
    <w:rsid w:val="00225EF9"/>
    <w:rsid w:val="00226D23"/>
    <w:rsid w:val="00227565"/>
    <w:rsid w:val="00230319"/>
    <w:rsid w:val="00233F58"/>
    <w:rsid w:val="00236D84"/>
    <w:rsid w:val="00236F19"/>
    <w:rsid w:val="00237CCB"/>
    <w:rsid w:val="002407F8"/>
    <w:rsid w:val="002411BF"/>
    <w:rsid w:val="002420F3"/>
    <w:rsid w:val="00243369"/>
    <w:rsid w:val="00243D60"/>
    <w:rsid w:val="00245890"/>
    <w:rsid w:val="00250BC6"/>
    <w:rsid w:val="00251522"/>
    <w:rsid w:val="00252BF7"/>
    <w:rsid w:val="00253C44"/>
    <w:rsid w:val="002577D6"/>
    <w:rsid w:val="002606C3"/>
    <w:rsid w:val="00267404"/>
    <w:rsid w:val="002701E1"/>
    <w:rsid w:val="00271331"/>
    <w:rsid w:val="00276006"/>
    <w:rsid w:val="00276815"/>
    <w:rsid w:val="002770AE"/>
    <w:rsid w:val="00280957"/>
    <w:rsid w:val="0028234C"/>
    <w:rsid w:val="0028292B"/>
    <w:rsid w:val="002831F1"/>
    <w:rsid w:val="00283D8E"/>
    <w:rsid w:val="00287461"/>
    <w:rsid w:val="00293889"/>
    <w:rsid w:val="002A1978"/>
    <w:rsid w:val="002A204E"/>
    <w:rsid w:val="002A3638"/>
    <w:rsid w:val="002A4278"/>
    <w:rsid w:val="002A4A73"/>
    <w:rsid w:val="002A66AD"/>
    <w:rsid w:val="002A67B9"/>
    <w:rsid w:val="002B2D34"/>
    <w:rsid w:val="002B4E9E"/>
    <w:rsid w:val="002B54EA"/>
    <w:rsid w:val="002B5F60"/>
    <w:rsid w:val="002B6F20"/>
    <w:rsid w:val="002B7289"/>
    <w:rsid w:val="002B793A"/>
    <w:rsid w:val="002B7957"/>
    <w:rsid w:val="002C06D6"/>
    <w:rsid w:val="002C0772"/>
    <w:rsid w:val="002C130E"/>
    <w:rsid w:val="002C3507"/>
    <w:rsid w:val="002C3738"/>
    <w:rsid w:val="002D4B46"/>
    <w:rsid w:val="002E2220"/>
    <w:rsid w:val="002E269D"/>
    <w:rsid w:val="002E3B67"/>
    <w:rsid w:val="002E5418"/>
    <w:rsid w:val="002F2338"/>
    <w:rsid w:val="002F530C"/>
    <w:rsid w:val="002F6014"/>
    <w:rsid w:val="002F70DC"/>
    <w:rsid w:val="00302601"/>
    <w:rsid w:val="0030410F"/>
    <w:rsid w:val="003041E0"/>
    <w:rsid w:val="003047A3"/>
    <w:rsid w:val="00304C89"/>
    <w:rsid w:val="00304F3E"/>
    <w:rsid w:val="00304FDA"/>
    <w:rsid w:val="0030626F"/>
    <w:rsid w:val="00306C3C"/>
    <w:rsid w:val="0031069F"/>
    <w:rsid w:val="0032052A"/>
    <w:rsid w:val="003224AF"/>
    <w:rsid w:val="00324CDB"/>
    <w:rsid w:val="00325991"/>
    <w:rsid w:val="00326C51"/>
    <w:rsid w:val="0033342E"/>
    <w:rsid w:val="0033529D"/>
    <w:rsid w:val="00335ED5"/>
    <w:rsid w:val="00336269"/>
    <w:rsid w:val="003406D6"/>
    <w:rsid w:val="00343AFE"/>
    <w:rsid w:val="003467A1"/>
    <w:rsid w:val="003518DF"/>
    <w:rsid w:val="003542BA"/>
    <w:rsid w:val="003555C0"/>
    <w:rsid w:val="0035604B"/>
    <w:rsid w:val="00357096"/>
    <w:rsid w:val="00363A8D"/>
    <w:rsid w:val="003640D4"/>
    <w:rsid w:val="003641A2"/>
    <w:rsid w:val="003651E6"/>
    <w:rsid w:val="003736C6"/>
    <w:rsid w:val="00375B64"/>
    <w:rsid w:val="00377A30"/>
    <w:rsid w:val="00381619"/>
    <w:rsid w:val="0038247C"/>
    <w:rsid w:val="00387891"/>
    <w:rsid w:val="00394439"/>
    <w:rsid w:val="003A05E4"/>
    <w:rsid w:val="003A087D"/>
    <w:rsid w:val="003A31D5"/>
    <w:rsid w:val="003A4AC1"/>
    <w:rsid w:val="003A7B34"/>
    <w:rsid w:val="003B0CC3"/>
    <w:rsid w:val="003B1578"/>
    <w:rsid w:val="003B174D"/>
    <w:rsid w:val="003B5095"/>
    <w:rsid w:val="003B55D6"/>
    <w:rsid w:val="003B58A1"/>
    <w:rsid w:val="003C0907"/>
    <w:rsid w:val="003C17C6"/>
    <w:rsid w:val="003C1885"/>
    <w:rsid w:val="003C2A47"/>
    <w:rsid w:val="003C3800"/>
    <w:rsid w:val="003C391A"/>
    <w:rsid w:val="003C458C"/>
    <w:rsid w:val="003C47ED"/>
    <w:rsid w:val="003C5286"/>
    <w:rsid w:val="003C6CDB"/>
    <w:rsid w:val="003D00EB"/>
    <w:rsid w:val="003D17CC"/>
    <w:rsid w:val="003D32DE"/>
    <w:rsid w:val="003D4B15"/>
    <w:rsid w:val="003D5A25"/>
    <w:rsid w:val="003D5B85"/>
    <w:rsid w:val="003D63F4"/>
    <w:rsid w:val="003D6C44"/>
    <w:rsid w:val="003E17A1"/>
    <w:rsid w:val="003E31CF"/>
    <w:rsid w:val="003E7553"/>
    <w:rsid w:val="003F1D6C"/>
    <w:rsid w:val="003F1FBE"/>
    <w:rsid w:val="003F38EA"/>
    <w:rsid w:val="003F533B"/>
    <w:rsid w:val="003F755E"/>
    <w:rsid w:val="0040003D"/>
    <w:rsid w:val="0040057D"/>
    <w:rsid w:val="00401445"/>
    <w:rsid w:val="004017FC"/>
    <w:rsid w:val="004067C3"/>
    <w:rsid w:val="004068CB"/>
    <w:rsid w:val="004110E5"/>
    <w:rsid w:val="00412D9C"/>
    <w:rsid w:val="0041360F"/>
    <w:rsid w:val="00413ABF"/>
    <w:rsid w:val="00414747"/>
    <w:rsid w:val="00414AD0"/>
    <w:rsid w:val="00415581"/>
    <w:rsid w:val="00416915"/>
    <w:rsid w:val="00416F03"/>
    <w:rsid w:val="00420D02"/>
    <w:rsid w:val="00423254"/>
    <w:rsid w:val="004233B3"/>
    <w:rsid w:val="004250B7"/>
    <w:rsid w:val="00427BF9"/>
    <w:rsid w:val="00427D64"/>
    <w:rsid w:val="00430E18"/>
    <w:rsid w:val="00430F02"/>
    <w:rsid w:val="0043211E"/>
    <w:rsid w:val="004327BE"/>
    <w:rsid w:val="00432AB4"/>
    <w:rsid w:val="00432DDC"/>
    <w:rsid w:val="00433269"/>
    <w:rsid w:val="00437644"/>
    <w:rsid w:val="004379F9"/>
    <w:rsid w:val="00440635"/>
    <w:rsid w:val="00444151"/>
    <w:rsid w:val="00444361"/>
    <w:rsid w:val="00445CC2"/>
    <w:rsid w:val="00446440"/>
    <w:rsid w:val="004468FE"/>
    <w:rsid w:val="00447584"/>
    <w:rsid w:val="00447EB8"/>
    <w:rsid w:val="00453628"/>
    <w:rsid w:val="004564E0"/>
    <w:rsid w:val="00457D6A"/>
    <w:rsid w:val="00463639"/>
    <w:rsid w:val="0046397C"/>
    <w:rsid w:val="00464CA1"/>
    <w:rsid w:val="00464FE1"/>
    <w:rsid w:val="004718B7"/>
    <w:rsid w:val="004756F6"/>
    <w:rsid w:val="00480D0E"/>
    <w:rsid w:val="004826A3"/>
    <w:rsid w:val="00483C39"/>
    <w:rsid w:val="00483DEB"/>
    <w:rsid w:val="00484343"/>
    <w:rsid w:val="004864BB"/>
    <w:rsid w:val="00490612"/>
    <w:rsid w:val="004908D5"/>
    <w:rsid w:val="0049292D"/>
    <w:rsid w:val="00494FEB"/>
    <w:rsid w:val="004A0128"/>
    <w:rsid w:val="004A0322"/>
    <w:rsid w:val="004B0649"/>
    <w:rsid w:val="004B0DEB"/>
    <w:rsid w:val="004B1090"/>
    <w:rsid w:val="004B257C"/>
    <w:rsid w:val="004B456E"/>
    <w:rsid w:val="004B6C57"/>
    <w:rsid w:val="004B70F3"/>
    <w:rsid w:val="004B74AE"/>
    <w:rsid w:val="004C11FD"/>
    <w:rsid w:val="004C1A21"/>
    <w:rsid w:val="004C7254"/>
    <w:rsid w:val="004C767B"/>
    <w:rsid w:val="004C7DDB"/>
    <w:rsid w:val="004D16C9"/>
    <w:rsid w:val="004D1D91"/>
    <w:rsid w:val="004D3352"/>
    <w:rsid w:val="004D3882"/>
    <w:rsid w:val="004D3AE8"/>
    <w:rsid w:val="004D4C9C"/>
    <w:rsid w:val="004D5933"/>
    <w:rsid w:val="004D6031"/>
    <w:rsid w:val="004D62DC"/>
    <w:rsid w:val="004D7B0A"/>
    <w:rsid w:val="004E2876"/>
    <w:rsid w:val="004E34BF"/>
    <w:rsid w:val="004E7C69"/>
    <w:rsid w:val="004F158B"/>
    <w:rsid w:val="004F1A2B"/>
    <w:rsid w:val="004F1F88"/>
    <w:rsid w:val="004F40E6"/>
    <w:rsid w:val="004F63AF"/>
    <w:rsid w:val="004F668A"/>
    <w:rsid w:val="004F6885"/>
    <w:rsid w:val="004F7105"/>
    <w:rsid w:val="00505DC9"/>
    <w:rsid w:val="0050794A"/>
    <w:rsid w:val="00510D1F"/>
    <w:rsid w:val="00513341"/>
    <w:rsid w:val="005140C0"/>
    <w:rsid w:val="005140C7"/>
    <w:rsid w:val="0051718C"/>
    <w:rsid w:val="0052153E"/>
    <w:rsid w:val="00523FCA"/>
    <w:rsid w:val="00534400"/>
    <w:rsid w:val="00536567"/>
    <w:rsid w:val="00541967"/>
    <w:rsid w:val="0054199F"/>
    <w:rsid w:val="0054303E"/>
    <w:rsid w:val="005437A2"/>
    <w:rsid w:val="005439DC"/>
    <w:rsid w:val="00546944"/>
    <w:rsid w:val="00552EC3"/>
    <w:rsid w:val="0055374A"/>
    <w:rsid w:val="00555D27"/>
    <w:rsid w:val="0055622E"/>
    <w:rsid w:val="00556404"/>
    <w:rsid w:val="005573DA"/>
    <w:rsid w:val="005602FA"/>
    <w:rsid w:val="00564021"/>
    <w:rsid w:val="00570062"/>
    <w:rsid w:val="0057310E"/>
    <w:rsid w:val="00573440"/>
    <w:rsid w:val="00573FA9"/>
    <w:rsid w:val="005740AA"/>
    <w:rsid w:val="00577386"/>
    <w:rsid w:val="00582981"/>
    <w:rsid w:val="00582ECA"/>
    <w:rsid w:val="005833F5"/>
    <w:rsid w:val="005866B2"/>
    <w:rsid w:val="005872A2"/>
    <w:rsid w:val="00591541"/>
    <w:rsid w:val="00592EF5"/>
    <w:rsid w:val="0059473A"/>
    <w:rsid w:val="00595959"/>
    <w:rsid w:val="00596BB1"/>
    <w:rsid w:val="005A025F"/>
    <w:rsid w:val="005A0CD3"/>
    <w:rsid w:val="005A211F"/>
    <w:rsid w:val="005A2E7C"/>
    <w:rsid w:val="005A5C11"/>
    <w:rsid w:val="005B04F9"/>
    <w:rsid w:val="005B2A22"/>
    <w:rsid w:val="005B5BAF"/>
    <w:rsid w:val="005B5C33"/>
    <w:rsid w:val="005B7199"/>
    <w:rsid w:val="005C1A1B"/>
    <w:rsid w:val="005C519D"/>
    <w:rsid w:val="005D0DDF"/>
    <w:rsid w:val="005D5D5E"/>
    <w:rsid w:val="005D7C2A"/>
    <w:rsid w:val="005E3751"/>
    <w:rsid w:val="005E423A"/>
    <w:rsid w:val="005E4EAF"/>
    <w:rsid w:val="005E4EC8"/>
    <w:rsid w:val="005E5BDD"/>
    <w:rsid w:val="005E5EAA"/>
    <w:rsid w:val="005E607E"/>
    <w:rsid w:val="005E77E1"/>
    <w:rsid w:val="005F0F05"/>
    <w:rsid w:val="005F3377"/>
    <w:rsid w:val="005F5F91"/>
    <w:rsid w:val="005F6F06"/>
    <w:rsid w:val="005F73B8"/>
    <w:rsid w:val="00600571"/>
    <w:rsid w:val="006046B4"/>
    <w:rsid w:val="00605C44"/>
    <w:rsid w:val="00605C80"/>
    <w:rsid w:val="00607C1A"/>
    <w:rsid w:val="00610274"/>
    <w:rsid w:val="00611982"/>
    <w:rsid w:val="006128C1"/>
    <w:rsid w:val="0061363A"/>
    <w:rsid w:val="0062028E"/>
    <w:rsid w:val="006207CD"/>
    <w:rsid w:val="00621C72"/>
    <w:rsid w:val="0062287C"/>
    <w:rsid w:val="00624584"/>
    <w:rsid w:val="00626326"/>
    <w:rsid w:val="00626CCA"/>
    <w:rsid w:val="006277FA"/>
    <w:rsid w:val="00630BDF"/>
    <w:rsid w:val="00634047"/>
    <w:rsid w:val="006359EF"/>
    <w:rsid w:val="00635DED"/>
    <w:rsid w:val="00641975"/>
    <w:rsid w:val="00643837"/>
    <w:rsid w:val="00650031"/>
    <w:rsid w:val="006513A6"/>
    <w:rsid w:val="006537C1"/>
    <w:rsid w:val="00653891"/>
    <w:rsid w:val="00653E83"/>
    <w:rsid w:val="00654769"/>
    <w:rsid w:val="00656F50"/>
    <w:rsid w:val="00662801"/>
    <w:rsid w:val="00663646"/>
    <w:rsid w:val="006655D1"/>
    <w:rsid w:val="00666BA2"/>
    <w:rsid w:val="006670B7"/>
    <w:rsid w:val="00670F30"/>
    <w:rsid w:val="00672968"/>
    <w:rsid w:val="006752DA"/>
    <w:rsid w:val="00675547"/>
    <w:rsid w:val="00675892"/>
    <w:rsid w:val="00677804"/>
    <w:rsid w:val="00682A20"/>
    <w:rsid w:val="00685C0A"/>
    <w:rsid w:val="006875EE"/>
    <w:rsid w:val="00690128"/>
    <w:rsid w:val="0069314B"/>
    <w:rsid w:val="00696C88"/>
    <w:rsid w:val="00697B00"/>
    <w:rsid w:val="006A119E"/>
    <w:rsid w:val="006A5290"/>
    <w:rsid w:val="006A70BA"/>
    <w:rsid w:val="006A7D39"/>
    <w:rsid w:val="006B1721"/>
    <w:rsid w:val="006B5107"/>
    <w:rsid w:val="006B5445"/>
    <w:rsid w:val="006B5F60"/>
    <w:rsid w:val="006B62A7"/>
    <w:rsid w:val="006C53CA"/>
    <w:rsid w:val="006C5F6F"/>
    <w:rsid w:val="006C6ED2"/>
    <w:rsid w:val="006D238C"/>
    <w:rsid w:val="006D2B84"/>
    <w:rsid w:val="006D310C"/>
    <w:rsid w:val="006D3219"/>
    <w:rsid w:val="006D48AF"/>
    <w:rsid w:val="006D5C1E"/>
    <w:rsid w:val="006D763E"/>
    <w:rsid w:val="006E1557"/>
    <w:rsid w:val="006E1DAE"/>
    <w:rsid w:val="006E4854"/>
    <w:rsid w:val="006E49DE"/>
    <w:rsid w:val="006E5F19"/>
    <w:rsid w:val="006E7780"/>
    <w:rsid w:val="006F3261"/>
    <w:rsid w:val="006F3D83"/>
    <w:rsid w:val="006F5FB8"/>
    <w:rsid w:val="006F60A1"/>
    <w:rsid w:val="00701A5A"/>
    <w:rsid w:val="00701A87"/>
    <w:rsid w:val="00703113"/>
    <w:rsid w:val="007064D9"/>
    <w:rsid w:val="00707EE6"/>
    <w:rsid w:val="00710798"/>
    <w:rsid w:val="00714CC6"/>
    <w:rsid w:val="00714F49"/>
    <w:rsid w:val="0071567E"/>
    <w:rsid w:val="00720E82"/>
    <w:rsid w:val="007216E3"/>
    <w:rsid w:val="00721C71"/>
    <w:rsid w:val="007263EC"/>
    <w:rsid w:val="00730239"/>
    <w:rsid w:val="00730F7E"/>
    <w:rsid w:val="00731646"/>
    <w:rsid w:val="00731A38"/>
    <w:rsid w:val="00733973"/>
    <w:rsid w:val="00734198"/>
    <w:rsid w:val="0073435A"/>
    <w:rsid w:val="007402ED"/>
    <w:rsid w:val="00740FC2"/>
    <w:rsid w:val="00741728"/>
    <w:rsid w:val="00747919"/>
    <w:rsid w:val="0075036B"/>
    <w:rsid w:val="00751EBF"/>
    <w:rsid w:val="00754A9E"/>
    <w:rsid w:val="00755779"/>
    <w:rsid w:val="00757963"/>
    <w:rsid w:val="0076049F"/>
    <w:rsid w:val="00761BE7"/>
    <w:rsid w:val="00761D30"/>
    <w:rsid w:val="00767A9B"/>
    <w:rsid w:val="00771852"/>
    <w:rsid w:val="00771A7E"/>
    <w:rsid w:val="0077386C"/>
    <w:rsid w:val="0077430E"/>
    <w:rsid w:val="00782A00"/>
    <w:rsid w:val="007832D8"/>
    <w:rsid w:val="007840A1"/>
    <w:rsid w:val="007845D3"/>
    <w:rsid w:val="00785EC6"/>
    <w:rsid w:val="00792BEC"/>
    <w:rsid w:val="00793832"/>
    <w:rsid w:val="0079574C"/>
    <w:rsid w:val="007A0B02"/>
    <w:rsid w:val="007A0C53"/>
    <w:rsid w:val="007A16B2"/>
    <w:rsid w:val="007A5962"/>
    <w:rsid w:val="007A6555"/>
    <w:rsid w:val="007B0A82"/>
    <w:rsid w:val="007B71CF"/>
    <w:rsid w:val="007C004D"/>
    <w:rsid w:val="007C1402"/>
    <w:rsid w:val="007C2462"/>
    <w:rsid w:val="007C2696"/>
    <w:rsid w:val="007C3F96"/>
    <w:rsid w:val="007C520B"/>
    <w:rsid w:val="007C747D"/>
    <w:rsid w:val="007D4C72"/>
    <w:rsid w:val="007E19A9"/>
    <w:rsid w:val="007E1BB0"/>
    <w:rsid w:val="007E685D"/>
    <w:rsid w:val="007F2467"/>
    <w:rsid w:val="007F2E32"/>
    <w:rsid w:val="007F3972"/>
    <w:rsid w:val="007F3E32"/>
    <w:rsid w:val="007F3FCE"/>
    <w:rsid w:val="00805649"/>
    <w:rsid w:val="00810424"/>
    <w:rsid w:val="00812616"/>
    <w:rsid w:val="008150B0"/>
    <w:rsid w:val="0081527F"/>
    <w:rsid w:val="008163E6"/>
    <w:rsid w:val="0081718E"/>
    <w:rsid w:val="00822555"/>
    <w:rsid w:val="008232A6"/>
    <w:rsid w:val="00825219"/>
    <w:rsid w:val="00830157"/>
    <w:rsid w:val="0083516A"/>
    <w:rsid w:val="008361F0"/>
    <w:rsid w:val="00837283"/>
    <w:rsid w:val="00841676"/>
    <w:rsid w:val="00841B40"/>
    <w:rsid w:val="008425A2"/>
    <w:rsid w:val="00845467"/>
    <w:rsid w:val="0084586B"/>
    <w:rsid w:val="00846240"/>
    <w:rsid w:val="0084775D"/>
    <w:rsid w:val="0085068A"/>
    <w:rsid w:val="00851803"/>
    <w:rsid w:val="00851D90"/>
    <w:rsid w:val="00857EC8"/>
    <w:rsid w:val="00857F23"/>
    <w:rsid w:val="008631A4"/>
    <w:rsid w:val="00865BA3"/>
    <w:rsid w:val="008666FB"/>
    <w:rsid w:val="0087149E"/>
    <w:rsid w:val="008756E3"/>
    <w:rsid w:val="008760F9"/>
    <w:rsid w:val="00876C91"/>
    <w:rsid w:val="00880D7A"/>
    <w:rsid w:val="00883C62"/>
    <w:rsid w:val="0088490F"/>
    <w:rsid w:val="0088557F"/>
    <w:rsid w:val="00887264"/>
    <w:rsid w:val="00887DA6"/>
    <w:rsid w:val="00892323"/>
    <w:rsid w:val="008930F6"/>
    <w:rsid w:val="00893D11"/>
    <w:rsid w:val="008A0E98"/>
    <w:rsid w:val="008A2514"/>
    <w:rsid w:val="008A3771"/>
    <w:rsid w:val="008A5868"/>
    <w:rsid w:val="008A7CEE"/>
    <w:rsid w:val="008A7E28"/>
    <w:rsid w:val="008B06E5"/>
    <w:rsid w:val="008B0DDE"/>
    <w:rsid w:val="008B0E73"/>
    <w:rsid w:val="008B21D8"/>
    <w:rsid w:val="008B331D"/>
    <w:rsid w:val="008B5DC1"/>
    <w:rsid w:val="008B7697"/>
    <w:rsid w:val="008C0E1A"/>
    <w:rsid w:val="008C3776"/>
    <w:rsid w:val="008C43B6"/>
    <w:rsid w:val="008C4A6C"/>
    <w:rsid w:val="008C68A4"/>
    <w:rsid w:val="008D21EB"/>
    <w:rsid w:val="008D3214"/>
    <w:rsid w:val="008D4772"/>
    <w:rsid w:val="008D7C50"/>
    <w:rsid w:val="008E48AE"/>
    <w:rsid w:val="008E4DE5"/>
    <w:rsid w:val="008E5CBA"/>
    <w:rsid w:val="008E64D6"/>
    <w:rsid w:val="008F0F98"/>
    <w:rsid w:val="008F1842"/>
    <w:rsid w:val="008F224C"/>
    <w:rsid w:val="008F270D"/>
    <w:rsid w:val="008F323E"/>
    <w:rsid w:val="008F3421"/>
    <w:rsid w:val="008F5722"/>
    <w:rsid w:val="008F5739"/>
    <w:rsid w:val="00900E22"/>
    <w:rsid w:val="00903DEB"/>
    <w:rsid w:val="00910807"/>
    <w:rsid w:val="00911929"/>
    <w:rsid w:val="0091239A"/>
    <w:rsid w:val="0091480B"/>
    <w:rsid w:val="00916126"/>
    <w:rsid w:val="009165B3"/>
    <w:rsid w:val="00921DC4"/>
    <w:rsid w:val="00921F21"/>
    <w:rsid w:val="00922729"/>
    <w:rsid w:val="00922CC0"/>
    <w:rsid w:val="00923314"/>
    <w:rsid w:val="00924888"/>
    <w:rsid w:val="00926FD0"/>
    <w:rsid w:val="00927B1F"/>
    <w:rsid w:val="009338B6"/>
    <w:rsid w:val="00934459"/>
    <w:rsid w:val="009356DE"/>
    <w:rsid w:val="00936A7E"/>
    <w:rsid w:val="009376A1"/>
    <w:rsid w:val="0094169C"/>
    <w:rsid w:val="00941BAA"/>
    <w:rsid w:val="00944F2F"/>
    <w:rsid w:val="00944FD0"/>
    <w:rsid w:val="00945345"/>
    <w:rsid w:val="009503BD"/>
    <w:rsid w:val="0095293B"/>
    <w:rsid w:val="00952CEA"/>
    <w:rsid w:val="0095322B"/>
    <w:rsid w:val="0095471F"/>
    <w:rsid w:val="00956569"/>
    <w:rsid w:val="009571D6"/>
    <w:rsid w:val="00960943"/>
    <w:rsid w:val="00960D7D"/>
    <w:rsid w:val="00961DDE"/>
    <w:rsid w:val="00963D8C"/>
    <w:rsid w:val="00965DBE"/>
    <w:rsid w:val="009667F3"/>
    <w:rsid w:val="009728C1"/>
    <w:rsid w:val="00976B84"/>
    <w:rsid w:val="009773DF"/>
    <w:rsid w:val="00980870"/>
    <w:rsid w:val="00980CED"/>
    <w:rsid w:val="00982846"/>
    <w:rsid w:val="00982B6B"/>
    <w:rsid w:val="00982D51"/>
    <w:rsid w:val="009855BA"/>
    <w:rsid w:val="009861F4"/>
    <w:rsid w:val="009867CE"/>
    <w:rsid w:val="00990AA3"/>
    <w:rsid w:val="00990FE3"/>
    <w:rsid w:val="0099110A"/>
    <w:rsid w:val="00991B41"/>
    <w:rsid w:val="0099364E"/>
    <w:rsid w:val="00997A41"/>
    <w:rsid w:val="009A0CA6"/>
    <w:rsid w:val="009A38C3"/>
    <w:rsid w:val="009B1A2E"/>
    <w:rsid w:val="009B30D5"/>
    <w:rsid w:val="009B38B5"/>
    <w:rsid w:val="009B7ECD"/>
    <w:rsid w:val="009C0177"/>
    <w:rsid w:val="009C1EA9"/>
    <w:rsid w:val="009C31E2"/>
    <w:rsid w:val="009C48FC"/>
    <w:rsid w:val="009C5BB1"/>
    <w:rsid w:val="009C63B1"/>
    <w:rsid w:val="009C6B4E"/>
    <w:rsid w:val="009C7383"/>
    <w:rsid w:val="009D09FD"/>
    <w:rsid w:val="009D1764"/>
    <w:rsid w:val="009D434D"/>
    <w:rsid w:val="009D6F11"/>
    <w:rsid w:val="009D766A"/>
    <w:rsid w:val="009E2A94"/>
    <w:rsid w:val="009E5D3F"/>
    <w:rsid w:val="009E77F0"/>
    <w:rsid w:val="009F00D8"/>
    <w:rsid w:val="009F1CB5"/>
    <w:rsid w:val="009F59DF"/>
    <w:rsid w:val="009F7332"/>
    <w:rsid w:val="009F7DF7"/>
    <w:rsid w:val="00A00552"/>
    <w:rsid w:val="00A02869"/>
    <w:rsid w:val="00A04A84"/>
    <w:rsid w:val="00A04C3B"/>
    <w:rsid w:val="00A06101"/>
    <w:rsid w:val="00A0759A"/>
    <w:rsid w:val="00A11429"/>
    <w:rsid w:val="00A1185A"/>
    <w:rsid w:val="00A127D7"/>
    <w:rsid w:val="00A15638"/>
    <w:rsid w:val="00A1666E"/>
    <w:rsid w:val="00A169BE"/>
    <w:rsid w:val="00A17AC2"/>
    <w:rsid w:val="00A26600"/>
    <w:rsid w:val="00A2756A"/>
    <w:rsid w:val="00A32268"/>
    <w:rsid w:val="00A33B58"/>
    <w:rsid w:val="00A3509C"/>
    <w:rsid w:val="00A353CC"/>
    <w:rsid w:val="00A35A90"/>
    <w:rsid w:val="00A37B7B"/>
    <w:rsid w:val="00A4096D"/>
    <w:rsid w:val="00A417D4"/>
    <w:rsid w:val="00A42538"/>
    <w:rsid w:val="00A44355"/>
    <w:rsid w:val="00A448CB"/>
    <w:rsid w:val="00A460B3"/>
    <w:rsid w:val="00A47296"/>
    <w:rsid w:val="00A47CB4"/>
    <w:rsid w:val="00A5283A"/>
    <w:rsid w:val="00A529B1"/>
    <w:rsid w:val="00A55F6A"/>
    <w:rsid w:val="00A5654D"/>
    <w:rsid w:val="00A639E5"/>
    <w:rsid w:val="00A66AB6"/>
    <w:rsid w:val="00A67B13"/>
    <w:rsid w:val="00A70AEA"/>
    <w:rsid w:val="00A71D00"/>
    <w:rsid w:val="00A757BF"/>
    <w:rsid w:val="00A758E2"/>
    <w:rsid w:val="00A770D2"/>
    <w:rsid w:val="00A8017F"/>
    <w:rsid w:val="00A80547"/>
    <w:rsid w:val="00A80BAD"/>
    <w:rsid w:val="00A81712"/>
    <w:rsid w:val="00A84CD8"/>
    <w:rsid w:val="00A86096"/>
    <w:rsid w:val="00AA1AFE"/>
    <w:rsid w:val="00AA2825"/>
    <w:rsid w:val="00AA3E1D"/>
    <w:rsid w:val="00AA473D"/>
    <w:rsid w:val="00AA5132"/>
    <w:rsid w:val="00AA5633"/>
    <w:rsid w:val="00AA5C03"/>
    <w:rsid w:val="00AB2D20"/>
    <w:rsid w:val="00AB5B21"/>
    <w:rsid w:val="00AB6A74"/>
    <w:rsid w:val="00AB6B52"/>
    <w:rsid w:val="00AC59D6"/>
    <w:rsid w:val="00AC7288"/>
    <w:rsid w:val="00AD3B67"/>
    <w:rsid w:val="00AD5377"/>
    <w:rsid w:val="00AD6119"/>
    <w:rsid w:val="00AD6B71"/>
    <w:rsid w:val="00AD78AF"/>
    <w:rsid w:val="00AE2F17"/>
    <w:rsid w:val="00AE4A1A"/>
    <w:rsid w:val="00AE6001"/>
    <w:rsid w:val="00AE70D7"/>
    <w:rsid w:val="00AF2F9E"/>
    <w:rsid w:val="00AF4D20"/>
    <w:rsid w:val="00AF5121"/>
    <w:rsid w:val="00AF6024"/>
    <w:rsid w:val="00AF7276"/>
    <w:rsid w:val="00AF77CA"/>
    <w:rsid w:val="00B03ACC"/>
    <w:rsid w:val="00B062BC"/>
    <w:rsid w:val="00B0709F"/>
    <w:rsid w:val="00B076B9"/>
    <w:rsid w:val="00B07980"/>
    <w:rsid w:val="00B10AFE"/>
    <w:rsid w:val="00B150F5"/>
    <w:rsid w:val="00B17E42"/>
    <w:rsid w:val="00B250FC"/>
    <w:rsid w:val="00B25DDC"/>
    <w:rsid w:val="00B26F15"/>
    <w:rsid w:val="00B30EEC"/>
    <w:rsid w:val="00B3128B"/>
    <w:rsid w:val="00B32A3C"/>
    <w:rsid w:val="00B35247"/>
    <w:rsid w:val="00B356D2"/>
    <w:rsid w:val="00B35C28"/>
    <w:rsid w:val="00B35D1D"/>
    <w:rsid w:val="00B3718A"/>
    <w:rsid w:val="00B3761F"/>
    <w:rsid w:val="00B424B7"/>
    <w:rsid w:val="00B44B4E"/>
    <w:rsid w:val="00B4535B"/>
    <w:rsid w:val="00B46EB8"/>
    <w:rsid w:val="00B521F8"/>
    <w:rsid w:val="00B53383"/>
    <w:rsid w:val="00B54430"/>
    <w:rsid w:val="00B5534A"/>
    <w:rsid w:val="00B5571A"/>
    <w:rsid w:val="00B6229A"/>
    <w:rsid w:val="00B63DAC"/>
    <w:rsid w:val="00B64B41"/>
    <w:rsid w:val="00B70D6D"/>
    <w:rsid w:val="00B76D1E"/>
    <w:rsid w:val="00B80C9D"/>
    <w:rsid w:val="00B814ED"/>
    <w:rsid w:val="00B81C52"/>
    <w:rsid w:val="00B829C7"/>
    <w:rsid w:val="00B83E0B"/>
    <w:rsid w:val="00B85CF2"/>
    <w:rsid w:val="00B90E73"/>
    <w:rsid w:val="00B92F33"/>
    <w:rsid w:val="00B97C0B"/>
    <w:rsid w:val="00BA15C7"/>
    <w:rsid w:val="00BA2C9E"/>
    <w:rsid w:val="00BA38B1"/>
    <w:rsid w:val="00BA661E"/>
    <w:rsid w:val="00BA6BA0"/>
    <w:rsid w:val="00BB1E84"/>
    <w:rsid w:val="00BB3BB4"/>
    <w:rsid w:val="00BB6EBB"/>
    <w:rsid w:val="00BB76CD"/>
    <w:rsid w:val="00BC0E26"/>
    <w:rsid w:val="00BC1013"/>
    <w:rsid w:val="00BC338A"/>
    <w:rsid w:val="00BC3603"/>
    <w:rsid w:val="00BC5D60"/>
    <w:rsid w:val="00BC6C5E"/>
    <w:rsid w:val="00BD0A53"/>
    <w:rsid w:val="00BD19DF"/>
    <w:rsid w:val="00BD23F6"/>
    <w:rsid w:val="00BD32F3"/>
    <w:rsid w:val="00BD45A7"/>
    <w:rsid w:val="00BD72B9"/>
    <w:rsid w:val="00BD7932"/>
    <w:rsid w:val="00BD7D2D"/>
    <w:rsid w:val="00BE1673"/>
    <w:rsid w:val="00BE2252"/>
    <w:rsid w:val="00BE2D10"/>
    <w:rsid w:val="00BE3601"/>
    <w:rsid w:val="00BF5C41"/>
    <w:rsid w:val="00BF60CD"/>
    <w:rsid w:val="00BF6F8D"/>
    <w:rsid w:val="00C00529"/>
    <w:rsid w:val="00C04F02"/>
    <w:rsid w:val="00C05F52"/>
    <w:rsid w:val="00C060E2"/>
    <w:rsid w:val="00C10E38"/>
    <w:rsid w:val="00C12D74"/>
    <w:rsid w:val="00C12E02"/>
    <w:rsid w:val="00C143F2"/>
    <w:rsid w:val="00C16EAF"/>
    <w:rsid w:val="00C211D4"/>
    <w:rsid w:val="00C246F0"/>
    <w:rsid w:val="00C277BF"/>
    <w:rsid w:val="00C30D6E"/>
    <w:rsid w:val="00C32A4F"/>
    <w:rsid w:val="00C361E4"/>
    <w:rsid w:val="00C406C8"/>
    <w:rsid w:val="00C44B0B"/>
    <w:rsid w:val="00C45FEC"/>
    <w:rsid w:val="00C46E0B"/>
    <w:rsid w:val="00C54D48"/>
    <w:rsid w:val="00C55F40"/>
    <w:rsid w:val="00C5694C"/>
    <w:rsid w:val="00C57DC3"/>
    <w:rsid w:val="00C62599"/>
    <w:rsid w:val="00C659F7"/>
    <w:rsid w:val="00C679B6"/>
    <w:rsid w:val="00C71A34"/>
    <w:rsid w:val="00C71C04"/>
    <w:rsid w:val="00C72F6D"/>
    <w:rsid w:val="00C75FA4"/>
    <w:rsid w:val="00C76CF1"/>
    <w:rsid w:val="00C800C0"/>
    <w:rsid w:val="00C8144A"/>
    <w:rsid w:val="00C8174A"/>
    <w:rsid w:val="00C81B7B"/>
    <w:rsid w:val="00C86A89"/>
    <w:rsid w:val="00C86D2F"/>
    <w:rsid w:val="00C87DE4"/>
    <w:rsid w:val="00C90A83"/>
    <w:rsid w:val="00C91A2E"/>
    <w:rsid w:val="00C94B96"/>
    <w:rsid w:val="00C954A9"/>
    <w:rsid w:val="00C96F9F"/>
    <w:rsid w:val="00C973BC"/>
    <w:rsid w:val="00CA1F35"/>
    <w:rsid w:val="00CA277B"/>
    <w:rsid w:val="00CA4C29"/>
    <w:rsid w:val="00CA544F"/>
    <w:rsid w:val="00CA71B1"/>
    <w:rsid w:val="00CA7F01"/>
    <w:rsid w:val="00CB2107"/>
    <w:rsid w:val="00CB3A67"/>
    <w:rsid w:val="00CB505F"/>
    <w:rsid w:val="00CB581F"/>
    <w:rsid w:val="00CB650B"/>
    <w:rsid w:val="00CC05C0"/>
    <w:rsid w:val="00CC0F53"/>
    <w:rsid w:val="00CC12C0"/>
    <w:rsid w:val="00CC2F0D"/>
    <w:rsid w:val="00CC30BC"/>
    <w:rsid w:val="00CC6AB4"/>
    <w:rsid w:val="00CC6BEA"/>
    <w:rsid w:val="00CD0520"/>
    <w:rsid w:val="00CD0929"/>
    <w:rsid w:val="00CD2D17"/>
    <w:rsid w:val="00CE02CE"/>
    <w:rsid w:val="00CE450D"/>
    <w:rsid w:val="00CE4B0D"/>
    <w:rsid w:val="00CE5263"/>
    <w:rsid w:val="00CF2619"/>
    <w:rsid w:val="00CF5262"/>
    <w:rsid w:val="00D02582"/>
    <w:rsid w:val="00D034DE"/>
    <w:rsid w:val="00D04CF7"/>
    <w:rsid w:val="00D05500"/>
    <w:rsid w:val="00D05836"/>
    <w:rsid w:val="00D16511"/>
    <w:rsid w:val="00D16542"/>
    <w:rsid w:val="00D16564"/>
    <w:rsid w:val="00D17761"/>
    <w:rsid w:val="00D225AC"/>
    <w:rsid w:val="00D25ED6"/>
    <w:rsid w:val="00D26D85"/>
    <w:rsid w:val="00D27C16"/>
    <w:rsid w:val="00D35CD3"/>
    <w:rsid w:val="00D36859"/>
    <w:rsid w:val="00D36E6F"/>
    <w:rsid w:val="00D377E0"/>
    <w:rsid w:val="00D379EB"/>
    <w:rsid w:val="00D41456"/>
    <w:rsid w:val="00D416D3"/>
    <w:rsid w:val="00D4266B"/>
    <w:rsid w:val="00D42842"/>
    <w:rsid w:val="00D44192"/>
    <w:rsid w:val="00D4504B"/>
    <w:rsid w:val="00D45187"/>
    <w:rsid w:val="00D5064E"/>
    <w:rsid w:val="00D52AEB"/>
    <w:rsid w:val="00D53280"/>
    <w:rsid w:val="00D5385F"/>
    <w:rsid w:val="00D54744"/>
    <w:rsid w:val="00D55C54"/>
    <w:rsid w:val="00D56424"/>
    <w:rsid w:val="00D614B8"/>
    <w:rsid w:val="00D61A9F"/>
    <w:rsid w:val="00D64888"/>
    <w:rsid w:val="00D706FC"/>
    <w:rsid w:val="00D73449"/>
    <w:rsid w:val="00D74C44"/>
    <w:rsid w:val="00D75581"/>
    <w:rsid w:val="00D75B39"/>
    <w:rsid w:val="00D7690B"/>
    <w:rsid w:val="00D77E33"/>
    <w:rsid w:val="00D80E25"/>
    <w:rsid w:val="00D848C6"/>
    <w:rsid w:val="00D8683B"/>
    <w:rsid w:val="00D87554"/>
    <w:rsid w:val="00D935E9"/>
    <w:rsid w:val="00D941CE"/>
    <w:rsid w:val="00D95329"/>
    <w:rsid w:val="00D96C9F"/>
    <w:rsid w:val="00DA107B"/>
    <w:rsid w:val="00DA14F5"/>
    <w:rsid w:val="00DA20EC"/>
    <w:rsid w:val="00DA53FA"/>
    <w:rsid w:val="00DA7146"/>
    <w:rsid w:val="00DA78AD"/>
    <w:rsid w:val="00DB26F1"/>
    <w:rsid w:val="00DB4378"/>
    <w:rsid w:val="00DB6142"/>
    <w:rsid w:val="00DC0ABE"/>
    <w:rsid w:val="00DC326B"/>
    <w:rsid w:val="00DC34CA"/>
    <w:rsid w:val="00DC3CC6"/>
    <w:rsid w:val="00DD0691"/>
    <w:rsid w:val="00DD5132"/>
    <w:rsid w:val="00DD5730"/>
    <w:rsid w:val="00DE1F9A"/>
    <w:rsid w:val="00DE3752"/>
    <w:rsid w:val="00DE39DD"/>
    <w:rsid w:val="00DE3FCB"/>
    <w:rsid w:val="00DE5C0B"/>
    <w:rsid w:val="00DE6204"/>
    <w:rsid w:val="00DE648B"/>
    <w:rsid w:val="00DE6601"/>
    <w:rsid w:val="00DF074A"/>
    <w:rsid w:val="00DF1D35"/>
    <w:rsid w:val="00DF2476"/>
    <w:rsid w:val="00DF6B4A"/>
    <w:rsid w:val="00DF6C2E"/>
    <w:rsid w:val="00DF6E38"/>
    <w:rsid w:val="00DF7027"/>
    <w:rsid w:val="00DF7E2E"/>
    <w:rsid w:val="00E00D42"/>
    <w:rsid w:val="00E013B5"/>
    <w:rsid w:val="00E03FAF"/>
    <w:rsid w:val="00E067EF"/>
    <w:rsid w:val="00E13646"/>
    <w:rsid w:val="00E14180"/>
    <w:rsid w:val="00E15810"/>
    <w:rsid w:val="00E1592A"/>
    <w:rsid w:val="00E159CC"/>
    <w:rsid w:val="00E202F7"/>
    <w:rsid w:val="00E2449C"/>
    <w:rsid w:val="00E256D2"/>
    <w:rsid w:val="00E26C7D"/>
    <w:rsid w:val="00E27FB9"/>
    <w:rsid w:val="00E27FC2"/>
    <w:rsid w:val="00E3217D"/>
    <w:rsid w:val="00E35021"/>
    <w:rsid w:val="00E35906"/>
    <w:rsid w:val="00E35E16"/>
    <w:rsid w:val="00E418AC"/>
    <w:rsid w:val="00E42D4B"/>
    <w:rsid w:val="00E45A80"/>
    <w:rsid w:val="00E46BF9"/>
    <w:rsid w:val="00E515E0"/>
    <w:rsid w:val="00E5164C"/>
    <w:rsid w:val="00E53FDE"/>
    <w:rsid w:val="00E55178"/>
    <w:rsid w:val="00E56E94"/>
    <w:rsid w:val="00E5735D"/>
    <w:rsid w:val="00E5776F"/>
    <w:rsid w:val="00E63B70"/>
    <w:rsid w:val="00E64529"/>
    <w:rsid w:val="00E653B7"/>
    <w:rsid w:val="00E65FF9"/>
    <w:rsid w:val="00E670E0"/>
    <w:rsid w:val="00E717A4"/>
    <w:rsid w:val="00E7569A"/>
    <w:rsid w:val="00E75766"/>
    <w:rsid w:val="00E77CDB"/>
    <w:rsid w:val="00E824D6"/>
    <w:rsid w:val="00E82B1F"/>
    <w:rsid w:val="00E90673"/>
    <w:rsid w:val="00E90714"/>
    <w:rsid w:val="00E955B2"/>
    <w:rsid w:val="00EA2042"/>
    <w:rsid w:val="00EA39C9"/>
    <w:rsid w:val="00EA4A94"/>
    <w:rsid w:val="00EA60A9"/>
    <w:rsid w:val="00EA6263"/>
    <w:rsid w:val="00EA6D04"/>
    <w:rsid w:val="00EB0AE4"/>
    <w:rsid w:val="00EB14A2"/>
    <w:rsid w:val="00EB2DBE"/>
    <w:rsid w:val="00EB4849"/>
    <w:rsid w:val="00EB6658"/>
    <w:rsid w:val="00EC04F5"/>
    <w:rsid w:val="00EC0D9E"/>
    <w:rsid w:val="00EC754A"/>
    <w:rsid w:val="00EC7FCE"/>
    <w:rsid w:val="00ED07C5"/>
    <w:rsid w:val="00ED68FA"/>
    <w:rsid w:val="00EE1760"/>
    <w:rsid w:val="00EE61BB"/>
    <w:rsid w:val="00EF32DE"/>
    <w:rsid w:val="00EF4903"/>
    <w:rsid w:val="00EF78DE"/>
    <w:rsid w:val="00EF7A2A"/>
    <w:rsid w:val="00EF7D4B"/>
    <w:rsid w:val="00F03B91"/>
    <w:rsid w:val="00F04238"/>
    <w:rsid w:val="00F061EC"/>
    <w:rsid w:val="00F17942"/>
    <w:rsid w:val="00F21063"/>
    <w:rsid w:val="00F211F1"/>
    <w:rsid w:val="00F21C29"/>
    <w:rsid w:val="00F2293E"/>
    <w:rsid w:val="00F24E11"/>
    <w:rsid w:val="00F27104"/>
    <w:rsid w:val="00F32A43"/>
    <w:rsid w:val="00F330BE"/>
    <w:rsid w:val="00F34974"/>
    <w:rsid w:val="00F34D49"/>
    <w:rsid w:val="00F3610C"/>
    <w:rsid w:val="00F3650D"/>
    <w:rsid w:val="00F375CF"/>
    <w:rsid w:val="00F43971"/>
    <w:rsid w:val="00F45947"/>
    <w:rsid w:val="00F46CEF"/>
    <w:rsid w:val="00F502B9"/>
    <w:rsid w:val="00F52BD3"/>
    <w:rsid w:val="00F52DD9"/>
    <w:rsid w:val="00F54761"/>
    <w:rsid w:val="00F60711"/>
    <w:rsid w:val="00F62BDF"/>
    <w:rsid w:val="00F70157"/>
    <w:rsid w:val="00F71D88"/>
    <w:rsid w:val="00F74A57"/>
    <w:rsid w:val="00F752CD"/>
    <w:rsid w:val="00F75A01"/>
    <w:rsid w:val="00F76E72"/>
    <w:rsid w:val="00F83193"/>
    <w:rsid w:val="00F8402C"/>
    <w:rsid w:val="00F84562"/>
    <w:rsid w:val="00F879E9"/>
    <w:rsid w:val="00F87D73"/>
    <w:rsid w:val="00F87FA8"/>
    <w:rsid w:val="00F91206"/>
    <w:rsid w:val="00F942F8"/>
    <w:rsid w:val="00F94401"/>
    <w:rsid w:val="00F97586"/>
    <w:rsid w:val="00FA1F15"/>
    <w:rsid w:val="00FA2EB6"/>
    <w:rsid w:val="00FA3BB8"/>
    <w:rsid w:val="00FA3D3D"/>
    <w:rsid w:val="00FA3EFC"/>
    <w:rsid w:val="00FA4797"/>
    <w:rsid w:val="00FA7CA8"/>
    <w:rsid w:val="00FB1CE9"/>
    <w:rsid w:val="00FB2FF5"/>
    <w:rsid w:val="00FB4B17"/>
    <w:rsid w:val="00FB651A"/>
    <w:rsid w:val="00FB7CAF"/>
    <w:rsid w:val="00FC51C9"/>
    <w:rsid w:val="00FC549B"/>
    <w:rsid w:val="00FC5771"/>
    <w:rsid w:val="00FD0200"/>
    <w:rsid w:val="00FD0A98"/>
    <w:rsid w:val="00FD0B40"/>
    <w:rsid w:val="00FD42E4"/>
    <w:rsid w:val="00FD5286"/>
    <w:rsid w:val="00FD67DC"/>
    <w:rsid w:val="00FE03E4"/>
    <w:rsid w:val="00FE0FB1"/>
    <w:rsid w:val="00FE2775"/>
    <w:rsid w:val="00FE588D"/>
    <w:rsid w:val="00FF3DF1"/>
    <w:rsid w:val="00FF3FFB"/>
    <w:rsid w:val="047664BE"/>
    <w:rsid w:val="0F0257FB"/>
    <w:rsid w:val="1BD664A2"/>
    <w:rsid w:val="22BFEBC9"/>
    <w:rsid w:val="2710022D"/>
    <w:rsid w:val="2D5B287A"/>
    <w:rsid w:val="2F6202FF"/>
    <w:rsid w:val="3C0FFF36"/>
    <w:rsid w:val="3F117D5B"/>
    <w:rsid w:val="43864859"/>
    <w:rsid w:val="461201D0"/>
    <w:rsid w:val="474F115D"/>
    <w:rsid w:val="5C1BBFBA"/>
    <w:rsid w:val="613CFF4C"/>
    <w:rsid w:val="6F063E1D"/>
    <w:rsid w:val="70CEFA91"/>
    <w:rsid w:val="749DB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667B8"/>
  <w15:docId w15:val="{4CAEFFF1-8DDE-4D0B-9FE1-EEAC56FE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1" w:qFormat="1"/>
    <w:lsdException w:name="heading 2" w:semiHidden="1" w:uiPriority="2" w:qFormat="1"/>
    <w:lsdException w:name="heading 3" w:semiHidden="1" w:uiPriority="3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 - P4SP"/>
    <w:uiPriority w:val="9"/>
    <w:qFormat/>
    <w:rsid w:val="00ED68FA"/>
    <w:pPr>
      <w:spacing w:after="170" w:line="288" w:lineRule="auto"/>
    </w:pPr>
    <w:rPr>
      <w:rFonts w:ascii="Helvetica" w:hAnsi="Helvetica"/>
      <w:lang w:val="en-AU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4B456E"/>
    <w:pPr>
      <w:keepNext/>
      <w:keepLines/>
      <w:spacing w:before="440" w:after="360"/>
      <w:ind w:left="454" w:hanging="454"/>
      <w:outlineLvl w:val="0"/>
    </w:pPr>
    <w:rPr>
      <w:rFonts w:eastAsiaTheme="majorEastAsia" w:cstheme="majorBidi"/>
      <w:b/>
      <w:bCs/>
      <w:color w:val="2A255D"/>
      <w:sz w:val="44"/>
      <w:szCs w:val="52"/>
    </w:rPr>
  </w:style>
  <w:style w:type="paragraph" w:styleId="Heading2">
    <w:name w:val="heading 2"/>
    <w:basedOn w:val="Normal"/>
    <w:next w:val="Normal"/>
    <w:link w:val="Heading2Char"/>
    <w:uiPriority w:val="2"/>
    <w:semiHidden/>
    <w:qFormat/>
    <w:rsid w:val="003D32DE"/>
    <w:pPr>
      <w:numPr>
        <w:ilvl w:val="1"/>
        <w:numId w:val="4"/>
      </w:numPr>
      <w:spacing w:before="360" w:after="240"/>
      <w:outlineLvl w:val="1"/>
    </w:pPr>
    <w:rPr>
      <w:b/>
      <w:bCs/>
      <w:color w:val="2A255D"/>
      <w:sz w:val="36"/>
      <w:szCs w:val="40"/>
    </w:rPr>
  </w:style>
  <w:style w:type="paragraph" w:styleId="Heading3">
    <w:name w:val="heading 3"/>
    <w:basedOn w:val="Normal"/>
    <w:next w:val="Normal"/>
    <w:link w:val="Heading3Char"/>
    <w:uiPriority w:val="3"/>
    <w:semiHidden/>
    <w:qFormat/>
    <w:rsid w:val="003D32DE"/>
    <w:pPr>
      <w:numPr>
        <w:ilvl w:val="2"/>
        <w:numId w:val="4"/>
      </w:numPr>
      <w:spacing w:before="240"/>
      <w:outlineLvl w:val="2"/>
    </w:pPr>
    <w:rPr>
      <w:b/>
      <w:bCs/>
      <w:color w:val="2A255D"/>
      <w:sz w:val="30"/>
      <w:szCs w:val="30"/>
    </w:rPr>
  </w:style>
  <w:style w:type="paragraph" w:styleId="Heading4">
    <w:name w:val="heading 4"/>
    <w:basedOn w:val="Heading2"/>
    <w:next w:val="Normal"/>
    <w:link w:val="Heading4Char"/>
    <w:uiPriority w:val="9"/>
    <w:semiHidden/>
    <w:qFormat/>
    <w:rsid w:val="003D32DE"/>
    <w:pPr>
      <w:numPr>
        <w:ilvl w:val="0"/>
        <w:numId w:val="0"/>
      </w:numPr>
      <w:spacing w:before="240"/>
      <w:ind w:left="1021" w:hanging="1021"/>
      <w:outlineLvl w:val="3"/>
    </w:pPr>
    <w:rPr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570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48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semiHidden/>
    <w:qFormat/>
    <w:rsid w:val="008F224C"/>
    <w:pPr>
      <w:ind w:left="720"/>
      <w:contextualSpacing/>
    </w:pPr>
  </w:style>
  <w:style w:type="paragraph" w:styleId="FootnoteText">
    <w:name w:val="footnote text"/>
    <w:aliases w:val="Footnote - P4SP"/>
    <w:basedOn w:val="Normal"/>
    <w:link w:val="FootnoteTextChar"/>
    <w:uiPriority w:val="99"/>
    <w:unhideWhenUsed/>
    <w:qFormat/>
    <w:rsid w:val="00FC51C9"/>
    <w:pPr>
      <w:spacing w:after="0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4"/>
    <w:rsid w:val="004D62DC"/>
    <w:pPr>
      <w:spacing w:after="560"/>
      <w:ind w:left="3402"/>
    </w:pPr>
    <w:rPr>
      <w:rFonts w:asciiTheme="majorHAnsi" w:eastAsiaTheme="majorEastAsia" w:hAnsiTheme="majorHAnsi" w:cstheme="majorBidi"/>
      <w:b/>
      <w:color w:val="2A255D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4"/>
    <w:rsid w:val="004D62DC"/>
    <w:rPr>
      <w:rFonts w:asciiTheme="majorHAnsi" w:eastAsiaTheme="majorEastAsia" w:hAnsiTheme="majorHAnsi" w:cstheme="majorBidi"/>
      <w:b/>
      <w:color w:val="2A255D"/>
      <w:spacing w:val="-10"/>
      <w:kern w:val="28"/>
      <w:sz w:val="60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5"/>
    <w:semiHidden/>
    <w:qFormat/>
    <w:rsid w:val="004B456E"/>
    <w:pPr>
      <w:spacing w:before="440" w:after="360"/>
      <w:ind w:left="3402"/>
    </w:pPr>
    <w:rPr>
      <w:color w:val="2A255D"/>
      <w:sz w:val="48"/>
      <w:szCs w:val="46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4B456E"/>
    <w:rPr>
      <w:rFonts w:ascii="Helvetica" w:hAnsi="Helvetica"/>
      <w:color w:val="2A255D"/>
      <w:sz w:val="48"/>
      <w:szCs w:val="46"/>
      <w:lang w:val="en-AU"/>
    </w:rPr>
  </w:style>
  <w:style w:type="character" w:customStyle="1" w:styleId="FootnoteTextChar">
    <w:name w:val="Footnote Text Char"/>
    <w:aliases w:val="Footnote - P4SP Char"/>
    <w:basedOn w:val="DefaultParagraphFont"/>
    <w:link w:val="FootnoteText"/>
    <w:uiPriority w:val="99"/>
    <w:rsid w:val="00FC51C9"/>
    <w:rPr>
      <w:rFonts w:ascii="Helvetica" w:hAnsi="Helvetica"/>
      <w:sz w:val="20"/>
      <w:szCs w:val="20"/>
    </w:rPr>
  </w:style>
  <w:style w:type="paragraph" w:customStyle="1" w:styleId="Author">
    <w:name w:val="Author"/>
    <w:basedOn w:val="Normal"/>
    <w:next w:val="Normal"/>
    <w:link w:val="AuthorChar"/>
    <w:rsid w:val="008666FB"/>
    <w:pPr>
      <w:spacing w:after="360"/>
      <w:ind w:left="3402"/>
    </w:pPr>
    <w:rPr>
      <w:rFonts w:eastAsia="Times New Roman" w:cs="Times New Roman"/>
      <w:color w:val="2A255D"/>
      <w:sz w:val="28"/>
      <w:szCs w:val="20"/>
    </w:rPr>
  </w:style>
  <w:style w:type="table" w:styleId="TableGrid">
    <w:name w:val="Table Grid"/>
    <w:basedOn w:val="TableNormal"/>
    <w:uiPriority w:val="59"/>
    <w:rsid w:val="00335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aliases w:val="SPACE"/>
    <w:basedOn w:val="TableNormal"/>
    <w:uiPriority w:val="48"/>
    <w:rsid w:val="008C3776"/>
    <w:pPr>
      <w:spacing w:after="0" w:line="240" w:lineRule="auto"/>
    </w:pPr>
    <w:rPr>
      <w:color w:val="000000" w:themeColor="text1"/>
      <w:sz w:val="18"/>
    </w:rPr>
    <w:tblPr>
      <w:tblStyleRowBandSize w:val="1"/>
      <w:tblStyleColBandSize w:val="1"/>
    </w:tblPr>
    <w:tblStylePr w:type="firstRow">
      <w:rPr>
        <w:rFonts w:ascii="Helvetica" w:hAnsi="Helvetica"/>
        <w:b/>
        <w:bCs/>
        <w:i w:val="0"/>
        <w:color w:val="FFFFFF" w:themeColor="background1"/>
        <w:sz w:val="18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customStyle="1" w:styleId="SPACEtable">
    <w:name w:val="SPACE table"/>
    <w:basedOn w:val="TableNormal"/>
    <w:uiPriority w:val="99"/>
    <w:rsid w:val="008C3776"/>
    <w:pPr>
      <w:spacing w:after="0" w:line="240" w:lineRule="auto"/>
    </w:pPr>
    <w:rPr>
      <w:color w:val="000000" w:themeColor="text1"/>
      <w:sz w:val="18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18"/>
      </w:rPr>
      <w:tblPr/>
      <w:tcPr>
        <w:shd w:val="clear" w:color="auto" w:fill="0072BC" w:themeFill="accent1"/>
        <w:vAlign w:val="center"/>
      </w:tcPr>
    </w:tblStylePr>
  </w:style>
  <w:style w:type="paragraph" w:styleId="Header">
    <w:name w:val="header"/>
    <w:basedOn w:val="Normal"/>
    <w:link w:val="HeaderChar"/>
    <w:uiPriority w:val="99"/>
    <w:rsid w:val="002B4E9E"/>
    <w:pPr>
      <w:tabs>
        <w:tab w:val="center" w:pos="4513"/>
        <w:tab w:val="right" w:pos="9026"/>
      </w:tabs>
      <w:spacing w:after="0"/>
    </w:pPr>
  </w:style>
  <w:style w:type="character" w:customStyle="1" w:styleId="AuthorChar">
    <w:name w:val="Author Char"/>
    <w:basedOn w:val="DefaultParagraphFont"/>
    <w:link w:val="Author"/>
    <w:rsid w:val="008666FB"/>
    <w:rPr>
      <w:rFonts w:ascii="Helvetica" w:eastAsia="Times New Roman" w:hAnsi="Helvetica" w:cs="Times New Roman"/>
      <w:color w:val="2A255D"/>
      <w:sz w:val="28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B4E9E"/>
    <w:rPr>
      <w:rFonts w:ascii="Helvetica" w:hAnsi="Helvetica"/>
      <w:lang w:val="en-AU"/>
    </w:rPr>
  </w:style>
  <w:style w:type="paragraph" w:styleId="Footer">
    <w:name w:val="footer"/>
    <w:basedOn w:val="Normal"/>
    <w:link w:val="FooterChar"/>
    <w:uiPriority w:val="99"/>
    <w:rsid w:val="002B4E9E"/>
    <w:pPr>
      <w:tabs>
        <w:tab w:val="center" w:pos="4513"/>
        <w:tab w:val="right" w:pos="9026"/>
      </w:tabs>
      <w:spacing w:after="0"/>
    </w:pPr>
  </w:style>
  <w:style w:type="numbering" w:customStyle="1" w:styleId="CurrentList1">
    <w:name w:val="Current List1"/>
    <w:uiPriority w:val="99"/>
    <w:rsid w:val="007B0A82"/>
    <w:pPr>
      <w:numPr>
        <w:numId w:val="1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2B4E9E"/>
    <w:rPr>
      <w:rFonts w:ascii="Helvetica" w:hAnsi="Helvetica"/>
      <w:lang w:val="en-AU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4B456E"/>
    <w:rPr>
      <w:rFonts w:ascii="Helvetica" w:eastAsiaTheme="majorEastAsia" w:hAnsi="Helvetica" w:cstheme="majorBidi"/>
      <w:b/>
      <w:bCs/>
      <w:color w:val="2A255D"/>
      <w:sz w:val="44"/>
      <w:szCs w:val="52"/>
      <w:lang w:val="en-AU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3D32DE"/>
    <w:rPr>
      <w:rFonts w:ascii="Helvetica" w:hAnsi="Helvetica"/>
      <w:b/>
      <w:bCs/>
      <w:color w:val="2A255D"/>
      <w:sz w:val="30"/>
      <w:szCs w:val="30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C211D4"/>
    <w:pPr>
      <w:spacing w:after="100"/>
      <w:ind w:left="220"/>
    </w:pPr>
  </w:style>
  <w:style w:type="character" w:customStyle="1" w:styleId="Heading2Char">
    <w:name w:val="Heading 2 Char"/>
    <w:basedOn w:val="DefaultParagraphFont"/>
    <w:link w:val="Heading2"/>
    <w:uiPriority w:val="2"/>
    <w:semiHidden/>
    <w:rsid w:val="003D32DE"/>
    <w:rPr>
      <w:rFonts w:ascii="Helvetica" w:hAnsi="Helvetica"/>
      <w:b/>
      <w:bCs/>
      <w:color w:val="2A255D"/>
      <w:sz w:val="36"/>
      <w:szCs w:val="40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C211D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211D4"/>
    <w:rPr>
      <w:color w:val="003963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4D49"/>
    <w:rPr>
      <w:sz w:val="16"/>
      <w:szCs w:val="16"/>
    </w:rPr>
  </w:style>
  <w:style w:type="paragraph" w:styleId="Revision">
    <w:name w:val="Revision"/>
    <w:hidden/>
    <w:uiPriority w:val="99"/>
    <w:semiHidden/>
    <w:rsid w:val="00377A30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8252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">
    <w:name w:val="Grid Table 4"/>
    <w:aliases w:val="Table - P4SP"/>
    <w:basedOn w:val="TableNormal"/>
    <w:uiPriority w:val="49"/>
    <w:rsid w:val="00552E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bCs/>
        <w:color w:val="FFFFFF" w:themeColor="background1"/>
        <w:sz w:val="22"/>
      </w:rPr>
      <w:tblPr/>
      <w:trPr>
        <w:tblHeader/>
      </w:trPr>
      <w:tcPr>
        <w:shd w:val="clear" w:color="auto" w:fill="2A255D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pPr>
        <w:jc w:val="center"/>
      </w:pPr>
      <w:rPr>
        <w:b/>
        <w:bCs/>
      </w:rPr>
    </w:tblStylePr>
    <w:tblStylePr w:type="band1Vert">
      <w:pPr>
        <w:jc w:val="center"/>
      </w:pPr>
    </w:tblStylePr>
    <w:tblStylePr w:type="band2Vert">
      <w:pPr>
        <w:jc w:val="center"/>
      </w:pPr>
    </w:tblStylePr>
    <w:tblStylePr w:type="band1Horz">
      <w:pPr>
        <w:jc w:val="left"/>
      </w:pPr>
      <w:tblPr/>
      <w:tcPr>
        <w:shd w:val="clear" w:color="auto" w:fill="FFFFFF" w:themeFill="background1"/>
        <w:vAlign w:val="center"/>
      </w:tcPr>
    </w:tblStylePr>
    <w:tblStylePr w:type="band2Horz">
      <w:pPr>
        <w:jc w:val="left"/>
      </w:pPr>
      <w:tblPr/>
      <w:tcPr>
        <w:shd w:val="clear" w:color="auto" w:fill="F2F2F2" w:themeFill="accent6" w:themeFillShade="F2"/>
        <w:vAlign w:val="center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7A0C53"/>
  </w:style>
  <w:style w:type="paragraph" w:styleId="ListNumber">
    <w:name w:val="List Number"/>
    <w:aliases w:val="Numbered List 1 - P4SP"/>
    <w:basedOn w:val="ListBullet"/>
    <w:uiPriority w:val="99"/>
    <w:unhideWhenUsed/>
    <w:qFormat/>
    <w:rsid w:val="00357096"/>
    <w:pPr>
      <w:numPr>
        <w:numId w:val="6"/>
      </w:numPr>
      <w:spacing w:line="240" w:lineRule="auto"/>
      <w:contextualSpacing w:val="0"/>
    </w:pPr>
    <w:rPr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458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45890"/>
    <w:rPr>
      <w:rFonts w:ascii="Helvetica" w:hAnsi="Helvetica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47584"/>
    <w:pPr>
      <w:pBdr>
        <w:top w:val="single" w:sz="4" w:space="10" w:color="35B7B4"/>
        <w:bottom w:val="single" w:sz="4" w:space="10" w:color="35B7B4"/>
      </w:pBdr>
      <w:spacing w:before="360" w:after="360"/>
      <w:ind w:left="864" w:right="864"/>
      <w:jc w:val="center"/>
    </w:pPr>
    <w:rPr>
      <w:rFonts w:ascii="HELVETICA OBLIQUE" w:hAnsi="HELVETICA OBLIQUE"/>
      <w:i/>
      <w:iCs/>
      <w:color w:val="35B7B4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47584"/>
    <w:rPr>
      <w:rFonts w:ascii="HELVETICA OBLIQUE" w:hAnsi="HELVETICA OBLIQUE"/>
      <w:i/>
      <w:iCs/>
      <w:color w:val="35B7B4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A204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2DE"/>
    <w:rPr>
      <w:rFonts w:ascii="Helvetica" w:hAnsi="Helvetica"/>
      <w:b/>
      <w:bCs/>
      <w:color w:val="2A255D"/>
      <w:sz w:val="26"/>
      <w:szCs w:val="26"/>
      <w:lang w:val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520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520B"/>
    <w:rPr>
      <w:rFonts w:ascii="Helvetica" w:hAnsi="Helvetic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520B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1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1F8"/>
    <w:rPr>
      <w:rFonts w:ascii="Helvetica" w:hAnsi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1F8"/>
    <w:rPr>
      <w:rFonts w:ascii="Helvetica" w:hAnsi="Helvetica"/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792BEC"/>
    <w:rPr>
      <w:rFonts w:ascii="Helvetica" w:hAnsi="Helvetica"/>
      <w:lang w:val="en-AU"/>
    </w:rPr>
  </w:style>
  <w:style w:type="paragraph" w:styleId="ListBullet">
    <w:name w:val="List Bullet"/>
    <w:aliases w:val="Bulleted List 1"/>
    <w:basedOn w:val="Normal"/>
    <w:uiPriority w:val="99"/>
    <w:unhideWhenUsed/>
    <w:rsid w:val="00130A2C"/>
    <w:pPr>
      <w:contextualSpacing/>
    </w:pPr>
  </w:style>
  <w:style w:type="paragraph" w:styleId="ListNumber2">
    <w:name w:val="List Number 2"/>
    <w:aliases w:val="Numbered List 2 - P4SP"/>
    <w:basedOn w:val="ListNumber"/>
    <w:uiPriority w:val="99"/>
    <w:unhideWhenUsed/>
    <w:qFormat/>
    <w:rsid w:val="00357096"/>
    <w:pPr>
      <w:numPr>
        <w:ilvl w:val="1"/>
      </w:numPr>
    </w:pPr>
  </w:style>
  <w:style w:type="paragraph" w:styleId="ListNumber3">
    <w:name w:val="List Number 3"/>
    <w:aliases w:val="Numbered List 3 - P4SP"/>
    <w:basedOn w:val="ListNumber2"/>
    <w:uiPriority w:val="99"/>
    <w:unhideWhenUsed/>
    <w:qFormat/>
    <w:rsid w:val="00357096"/>
    <w:pPr>
      <w:numPr>
        <w:ilvl w:val="2"/>
      </w:numPr>
    </w:pPr>
  </w:style>
  <w:style w:type="paragraph" w:styleId="ListBullet2">
    <w:name w:val="List Bullet 2"/>
    <w:aliases w:val="Bulleted List 2"/>
    <w:basedOn w:val="Normal"/>
    <w:uiPriority w:val="99"/>
    <w:unhideWhenUsed/>
    <w:rsid w:val="00130A2C"/>
    <w:pPr>
      <w:numPr>
        <w:ilvl w:val="1"/>
        <w:numId w:val="3"/>
      </w:numPr>
    </w:pPr>
  </w:style>
  <w:style w:type="paragraph" w:styleId="ListBullet3">
    <w:name w:val="List Bullet 3"/>
    <w:aliases w:val="Bulleted List 3"/>
    <w:basedOn w:val="ListBullet2"/>
    <w:uiPriority w:val="99"/>
    <w:unhideWhenUsed/>
    <w:rsid w:val="00130A2C"/>
    <w:pPr>
      <w:numPr>
        <w:ilvl w:val="2"/>
      </w:numPr>
      <w:ind w:left="993" w:hanging="284"/>
    </w:pPr>
  </w:style>
  <w:style w:type="numbering" w:customStyle="1" w:styleId="Style1">
    <w:name w:val="Style1"/>
    <w:uiPriority w:val="99"/>
    <w:rsid w:val="00846240"/>
    <w:pPr>
      <w:numPr>
        <w:numId w:val="2"/>
      </w:numPr>
    </w:pPr>
  </w:style>
  <w:style w:type="paragraph" w:styleId="NoSpacing">
    <w:name w:val="No Spacing"/>
    <w:uiPriority w:val="1"/>
    <w:semiHidden/>
    <w:qFormat/>
    <w:rsid w:val="00062EB4"/>
    <w:pPr>
      <w:spacing w:after="0" w:line="240" w:lineRule="auto"/>
    </w:pPr>
    <w:rPr>
      <w:rFonts w:ascii="Helvetica" w:hAnsi="Helvetica"/>
      <w:lang w:val="en-AU"/>
    </w:rPr>
  </w:style>
  <w:style w:type="paragraph" w:customStyle="1" w:styleId="BulletedList1-P4SP">
    <w:name w:val="Bulleted List 1 - P4SP"/>
    <w:basedOn w:val="Normal"/>
    <w:qFormat/>
    <w:rsid w:val="00081665"/>
    <w:pPr>
      <w:numPr>
        <w:numId w:val="7"/>
      </w:numPr>
    </w:pPr>
  </w:style>
  <w:style w:type="paragraph" w:customStyle="1" w:styleId="BulletedList2-P4SP">
    <w:name w:val="Bulleted List 2 - P4SP"/>
    <w:basedOn w:val="Normal"/>
    <w:qFormat/>
    <w:rsid w:val="00357096"/>
    <w:pPr>
      <w:numPr>
        <w:ilvl w:val="1"/>
        <w:numId w:val="7"/>
      </w:numPr>
    </w:pPr>
  </w:style>
  <w:style w:type="paragraph" w:customStyle="1" w:styleId="BulletedList3-P4SP">
    <w:name w:val="Bulleted List 3 - P4SP"/>
    <w:basedOn w:val="Normal"/>
    <w:qFormat/>
    <w:rsid w:val="00357096"/>
    <w:pPr>
      <w:numPr>
        <w:ilvl w:val="2"/>
        <w:numId w:val="7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57096"/>
    <w:rPr>
      <w:rFonts w:asciiTheme="majorHAnsi" w:eastAsiaTheme="majorEastAsia" w:hAnsiTheme="majorHAnsi" w:cstheme="majorBidi"/>
      <w:color w:val="00548C" w:themeColor="accent1" w:themeShade="BF"/>
      <w:lang w:val="en-AU"/>
    </w:rPr>
  </w:style>
  <w:style w:type="paragraph" w:customStyle="1" w:styleId="BoxHeading-P4SP">
    <w:name w:val="Box Heading - P4SP"/>
    <w:basedOn w:val="Normal"/>
    <w:link w:val="BoxHeading-P4SPChar"/>
    <w:uiPriority w:val="9"/>
    <w:qFormat/>
    <w:rsid w:val="00357096"/>
    <w:pPr>
      <w:spacing w:before="120" w:after="120"/>
    </w:pPr>
    <w:rPr>
      <w:b/>
      <w:bCs/>
      <w:color w:val="2A255D"/>
    </w:rPr>
  </w:style>
  <w:style w:type="character" w:styleId="FootnoteReference">
    <w:name w:val="footnote reference"/>
    <w:basedOn w:val="DefaultParagraphFont"/>
    <w:uiPriority w:val="99"/>
    <w:unhideWhenUsed/>
    <w:rsid w:val="00357096"/>
    <w:rPr>
      <w:vertAlign w:val="superscript"/>
    </w:rPr>
  </w:style>
  <w:style w:type="character" w:customStyle="1" w:styleId="BoxHeading-P4SPChar">
    <w:name w:val="Box Heading - P4SP Char"/>
    <w:basedOn w:val="DefaultParagraphFont"/>
    <w:link w:val="BoxHeading-P4SP"/>
    <w:uiPriority w:val="9"/>
    <w:rsid w:val="00357096"/>
    <w:rPr>
      <w:rFonts w:ascii="Helvetica" w:hAnsi="Helvetica"/>
      <w:b/>
      <w:bCs/>
      <w:color w:val="2A255D"/>
      <w:lang w:val="en-AU"/>
    </w:rPr>
  </w:style>
  <w:style w:type="paragraph" w:customStyle="1" w:styleId="Source-P4SP">
    <w:name w:val="Source - P4SP"/>
    <w:basedOn w:val="Normal"/>
    <w:link w:val="Source-P4SPChar"/>
    <w:uiPriority w:val="9"/>
    <w:qFormat/>
    <w:rsid w:val="00081665"/>
    <w:pPr>
      <w:spacing w:before="120" w:after="120"/>
    </w:pPr>
    <w:rPr>
      <w:sz w:val="20"/>
      <w:szCs w:val="20"/>
    </w:rPr>
  </w:style>
  <w:style w:type="paragraph" w:customStyle="1" w:styleId="FigureHeading-P4SP">
    <w:name w:val="Figure Heading - P4SP"/>
    <w:basedOn w:val="BoxHeading-P4SP"/>
    <w:link w:val="FigureHeading-P4SPChar"/>
    <w:uiPriority w:val="9"/>
    <w:qFormat/>
    <w:rsid w:val="002C0772"/>
  </w:style>
  <w:style w:type="character" w:customStyle="1" w:styleId="Source-P4SPChar">
    <w:name w:val="Source - P4SP Char"/>
    <w:basedOn w:val="DefaultParagraphFont"/>
    <w:link w:val="Source-P4SP"/>
    <w:uiPriority w:val="9"/>
    <w:rsid w:val="00081665"/>
    <w:rPr>
      <w:rFonts w:ascii="Helvetica" w:hAnsi="Helvetica"/>
      <w:sz w:val="20"/>
      <w:szCs w:val="20"/>
      <w:lang w:val="en-AU"/>
    </w:rPr>
  </w:style>
  <w:style w:type="paragraph" w:customStyle="1" w:styleId="TableHeading-P4SP">
    <w:name w:val="Table Heading - P4SP"/>
    <w:basedOn w:val="FigureHeading-P4SP"/>
    <w:link w:val="TableHeading-P4SPChar"/>
    <w:uiPriority w:val="9"/>
    <w:qFormat/>
    <w:rsid w:val="002C0772"/>
  </w:style>
  <w:style w:type="character" w:customStyle="1" w:styleId="FigureHeading-P4SPChar">
    <w:name w:val="Figure Heading - P4SP Char"/>
    <w:basedOn w:val="BoxHeading-P4SPChar"/>
    <w:link w:val="FigureHeading-P4SP"/>
    <w:uiPriority w:val="9"/>
    <w:rsid w:val="002C0772"/>
    <w:rPr>
      <w:rFonts w:ascii="Helvetica" w:hAnsi="Helvetica"/>
      <w:b/>
      <w:bCs/>
      <w:color w:val="2A255D"/>
      <w:lang w:val="en-AU"/>
    </w:rPr>
  </w:style>
  <w:style w:type="paragraph" w:styleId="TOC3">
    <w:name w:val="toc 3"/>
    <w:basedOn w:val="Normal"/>
    <w:next w:val="Normal"/>
    <w:autoRedefine/>
    <w:uiPriority w:val="39"/>
    <w:unhideWhenUsed/>
    <w:rsid w:val="00B25DDC"/>
    <w:pPr>
      <w:spacing w:after="100"/>
      <w:ind w:left="440"/>
    </w:pPr>
  </w:style>
  <w:style w:type="character" w:customStyle="1" w:styleId="TableHeading-P4SPChar">
    <w:name w:val="Table Heading - P4SP Char"/>
    <w:basedOn w:val="FigureHeading-P4SPChar"/>
    <w:link w:val="TableHeading-P4SP"/>
    <w:uiPriority w:val="9"/>
    <w:rsid w:val="002C0772"/>
    <w:rPr>
      <w:rFonts w:ascii="Helvetica" w:hAnsi="Helvetica"/>
      <w:b/>
      <w:bCs/>
      <w:color w:val="2A255D"/>
      <w:lang w:val="en-AU"/>
    </w:rPr>
  </w:style>
  <w:style w:type="paragraph" w:styleId="TOC4">
    <w:name w:val="toc 4"/>
    <w:basedOn w:val="Normal"/>
    <w:next w:val="Normal"/>
    <w:autoRedefine/>
    <w:uiPriority w:val="39"/>
    <w:unhideWhenUsed/>
    <w:rsid w:val="00B25DDC"/>
    <w:pPr>
      <w:spacing w:after="100"/>
      <w:ind w:left="660"/>
    </w:pPr>
  </w:style>
  <w:style w:type="paragraph" w:styleId="TableofFigures">
    <w:name w:val="table of figures"/>
    <w:basedOn w:val="Normal"/>
    <w:next w:val="Normal"/>
    <w:uiPriority w:val="99"/>
    <w:unhideWhenUsed/>
    <w:rsid w:val="00B25DDC"/>
    <w:pPr>
      <w:spacing w:after="0"/>
    </w:pPr>
  </w:style>
  <w:style w:type="paragraph" w:customStyle="1" w:styleId="Heading1Numbered-P4SP">
    <w:name w:val="Heading 1 Numbered - P4SP"/>
    <w:basedOn w:val="Heading1"/>
    <w:uiPriority w:val="9"/>
    <w:qFormat/>
    <w:rsid w:val="004A0128"/>
    <w:pPr>
      <w:numPr>
        <w:numId w:val="4"/>
      </w:numPr>
    </w:pPr>
  </w:style>
  <w:style w:type="paragraph" w:customStyle="1" w:styleId="Heading2Numbered-P4SP">
    <w:name w:val="Heading 2 Numbered - P4SP"/>
    <w:basedOn w:val="Heading2"/>
    <w:uiPriority w:val="9"/>
    <w:qFormat/>
    <w:rsid w:val="004A0128"/>
  </w:style>
  <w:style w:type="paragraph" w:customStyle="1" w:styleId="Heading3Numbered-P4SP">
    <w:name w:val="Heading 3 Numbered - P4SP"/>
    <w:basedOn w:val="Heading3"/>
    <w:uiPriority w:val="9"/>
    <w:qFormat/>
    <w:rsid w:val="004A0128"/>
  </w:style>
  <w:style w:type="paragraph" w:customStyle="1" w:styleId="Heading4Numbered-P4SP">
    <w:name w:val="Heading 4 Numbered - P4SP"/>
    <w:basedOn w:val="Heading4"/>
    <w:uiPriority w:val="9"/>
    <w:qFormat/>
    <w:rsid w:val="004A0128"/>
    <w:pPr>
      <w:numPr>
        <w:ilvl w:val="3"/>
        <w:numId w:val="4"/>
      </w:numPr>
    </w:pPr>
  </w:style>
  <w:style w:type="paragraph" w:styleId="Caption">
    <w:name w:val="caption"/>
    <w:basedOn w:val="Normal"/>
    <w:next w:val="Normal"/>
    <w:uiPriority w:val="35"/>
    <w:unhideWhenUsed/>
    <w:rsid w:val="004B6C57"/>
    <w:pPr>
      <w:spacing w:after="200" w:line="240" w:lineRule="auto"/>
    </w:pPr>
    <w:rPr>
      <w:i/>
      <w:iCs/>
      <w:color w:val="003963" w:themeColor="text2"/>
      <w:sz w:val="18"/>
      <w:szCs w:val="18"/>
    </w:rPr>
  </w:style>
  <w:style w:type="paragraph" w:customStyle="1" w:styleId="Title-P4SP">
    <w:name w:val="Title - P4SP"/>
    <w:basedOn w:val="Title"/>
    <w:qFormat/>
    <w:rsid w:val="00BF5C41"/>
    <w:pPr>
      <w:ind w:left="3119"/>
    </w:pPr>
    <w:rPr>
      <w:rFonts w:eastAsia="Times New Roman" w:cs="Times New Roman"/>
      <w:bCs/>
      <w:szCs w:val="20"/>
    </w:rPr>
  </w:style>
  <w:style w:type="paragraph" w:customStyle="1" w:styleId="Subtitle-P4SP">
    <w:name w:val="Subtitle - P4SP"/>
    <w:basedOn w:val="Subtitle"/>
    <w:qFormat/>
    <w:rsid w:val="00BF5C41"/>
    <w:pPr>
      <w:ind w:left="3119"/>
    </w:pPr>
    <w:rPr>
      <w:rFonts w:eastAsia="Times New Roman" w:cs="Times New Roman"/>
      <w:szCs w:val="20"/>
    </w:rPr>
  </w:style>
  <w:style w:type="paragraph" w:customStyle="1" w:styleId="Author-P4SP">
    <w:name w:val="Author - P4SP"/>
    <w:basedOn w:val="Author"/>
    <w:qFormat/>
    <w:rsid w:val="00BF5C41"/>
    <w:pPr>
      <w:ind w:left="3119"/>
    </w:pPr>
  </w:style>
  <w:style w:type="paragraph" w:customStyle="1" w:styleId="ContributorDate-P4SP">
    <w:name w:val="Contributor &amp; Date - P4SP"/>
    <w:basedOn w:val="Normal"/>
    <w:qFormat/>
    <w:rsid w:val="00BF5C41"/>
    <w:pPr>
      <w:spacing w:after="0"/>
      <w:ind w:left="3119"/>
    </w:pPr>
    <w:rPr>
      <w:rFonts w:eastAsia="Times New Roman" w:cs="Times New Roman"/>
      <w:sz w:val="24"/>
      <w:szCs w:val="20"/>
    </w:rPr>
  </w:style>
  <w:style w:type="character" w:customStyle="1" w:styleId="Citation-P4SP">
    <w:name w:val="Citation - P4SP"/>
    <w:basedOn w:val="DefaultParagraphFont"/>
    <w:qFormat/>
    <w:rsid w:val="00BF5C41"/>
    <w:rPr>
      <w:sz w:val="20"/>
    </w:rPr>
  </w:style>
  <w:style w:type="paragraph" w:customStyle="1" w:styleId="Heading1-P4SP">
    <w:name w:val="Heading 1 - P4SP"/>
    <w:basedOn w:val="Heading1"/>
    <w:qFormat/>
    <w:rsid w:val="00127B2F"/>
    <w:pPr>
      <w:ind w:left="0" w:firstLine="0"/>
    </w:pPr>
    <w:rPr>
      <w:rFonts w:eastAsia="Times New Roman" w:cs="Times New Roman"/>
      <w:szCs w:val="20"/>
    </w:rPr>
  </w:style>
  <w:style w:type="paragraph" w:customStyle="1" w:styleId="Heading2-P4SP">
    <w:name w:val="Heading 2 - P4SP"/>
    <w:basedOn w:val="Heading2"/>
    <w:qFormat/>
    <w:rsid w:val="00081665"/>
    <w:pPr>
      <w:numPr>
        <w:ilvl w:val="0"/>
        <w:numId w:val="0"/>
      </w:numPr>
    </w:pPr>
    <w:rPr>
      <w:rFonts w:eastAsia="Times New Roman" w:cs="Times New Roman"/>
      <w:szCs w:val="20"/>
    </w:rPr>
  </w:style>
  <w:style w:type="paragraph" w:customStyle="1" w:styleId="Heading3-P4SP">
    <w:name w:val="Heading 3 - P4SP"/>
    <w:basedOn w:val="Heading3"/>
    <w:qFormat/>
    <w:rsid w:val="00081665"/>
    <w:pPr>
      <w:numPr>
        <w:ilvl w:val="0"/>
        <w:numId w:val="0"/>
      </w:numPr>
    </w:pPr>
    <w:rPr>
      <w:rFonts w:eastAsia="Times New Roman" w:cs="Times New Roman"/>
      <w:szCs w:val="20"/>
    </w:rPr>
  </w:style>
  <w:style w:type="paragraph" w:customStyle="1" w:styleId="Heading4-P4SP">
    <w:name w:val="Heading 4 - P4SP"/>
    <w:basedOn w:val="Heading4"/>
    <w:qFormat/>
    <w:rsid w:val="00081665"/>
    <w:pPr>
      <w:spacing w:before="120" w:after="120"/>
      <w:ind w:left="0" w:firstLine="0"/>
    </w:pPr>
    <w:rPr>
      <w:rFonts w:eastAsia="Times New Roman" w:cs="Times New Roman"/>
      <w:szCs w:val="20"/>
    </w:rPr>
  </w:style>
  <w:style w:type="paragraph" w:customStyle="1" w:styleId="TableColumnHeading-P4SP">
    <w:name w:val="Table Column Heading - P4SP"/>
    <w:basedOn w:val="Normal"/>
    <w:rsid w:val="00ED68FA"/>
    <w:pPr>
      <w:spacing w:before="120" w:after="120"/>
    </w:pPr>
    <w:rPr>
      <w:rFonts w:eastAsia="Times New Roman" w:cs="Times New Roman"/>
      <w:b/>
      <w:bCs/>
      <w:color w:val="FFFFFF" w:themeColor="background1"/>
      <w:szCs w:val="20"/>
    </w:rPr>
  </w:style>
  <w:style w:type="paragraph" w:customStyle="1" w:styleId="Reference-P4SP">
    <w:name w:val="Reference - P4SP"/>
    <w:basedOn w:val="Normal"/>
    <w:qFormat/>
    <w:rsid w:val="00ED68FA"/>
    <w:pPr>
      <w:spacing w:line="360" w:lineRule="auto"/>
      <w:ind w:left="720" w:hanging="720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758E2"/>
    <w:rPr>
      <w:color w:val="003963" w:themeColor="followedHyperlink"/>
      <w:u w:val="single"/>
    </w:rPr>
  </w:style>
  <w:style w:type="table" w:customStyle="1" w:styleId="Table-P4SP1">
    <w:name w:val="Table - P4SP1"/>
    <w:basedOn w:val="TableNormal"/>
    <w:next w:val="GridTable4"/>
    <w:uiPriority w:val="49"/>
    <w:rsid w:val="000D00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bCs/>
        <w:color w:val="FFFFFF" w:themeColor="background1"/>
        <w:sz w:val="22"/>
      </w:rPr>
      <w:tblPr/>
      <w:trPr>
        <w:tblHeader/>
      </w:trPr>
      <w:tcPr>
        <w:shd w:val="clear" w:color="auto" w:fill="2A255D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pPr>
        <w:jc w:val="center"/>
      </w:pPr>
      <w:rPr>
        <w:b/>
        <w:bCs/>
      </w:rPr>
    </w:tblStylePr>
    <w:tblStylePr w:type="band1Vert">
      <w:pPr>
        <w:jc w:val="center"/>
      </w:pPr>
    </w:tblStylePr>
    <w:tblStylePr w:type="band2Vert">
      <w:pPr>
        <w:jc w:val="center"/>
      </w:pPr>
    </w:tblStylePr>
    <w:tblStylePr w:type="band1Horz">
      <w:pPr>
        <w:jc w:val="left"/>
      </w:pPr>
      <w:tblPr/>
      <w:tcPr>
        <w:shd w:val="clear" w:color="auto" w:fill="FFFFFF" w:themeFill="background1"/>
        <w:vAlign w:val="center"/>
      </w:tcPr>
    </w:tblStylePr>
    <w:tblStylePr w:type="band2Horz">
      <w:pPr>
        <w:jc w:val="left"/>
      </w:pPr>
      <w:tblPr/>
      <w:tcPr>
        <w:shd w:val="clear" w:color="auto" w:fill="F2F2F2" w:themeFill="accent6" w:themeFillShade="F2"/>
        <w:vAlign w:val="center"/>
      </w:tcPr>
    </w:tblStylePr>
  </w:style>
  <w:style w:type="character" w:styleId="PlaceholderText">
    <w:name w:val="Placeholder Text"/>
    <w:basedOn w:val="DefaultParagraphFont"/>
    <w:uiPriority w:val="99"/>
    <w:semiHidden/>
    <w:rsid w:val="006F60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0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2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1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23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6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5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2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indaHall\Development%20Pathways%20Ltd\P4SP%20-%20Management%20Documents\Contracts\Subcontracts\_Contract%20Templates\2.%20Contract%20templates\Contract%20Negotiation%20Summary.dotx" TargetMode="External"/></Relationships>
</file>

<file path=word/theme/theme1.xml><?xml version="1.0" encoding="utf-8"?>
<a:theme xmlns:a="http://schemas.openxmlformats.org/drawingml/2006/main" name="Office Theme">
  <a:themeElements>
    <a:clrScheme name="SPACE">
      <a:dk1>
        <a:srgbClr val="000000"/>
      </a:dk1>
      <a:lt1>
        <a:sysClr val="window" lastClr="FFFFFF"/>
      </a:lt1>
      <a:dk2>
        <a:srgbClr val="003963"/>
      </a:dk2>
      <a:lt2>
        <a:srgbClr val="E6E6E6"/>
      </a:lt2>
      <a:accent1>
        <a:srgbClr val="0072BC"/>
      </a:accent1>
      <a:accent2>
        <a:srgbClr val="000000"/>
      </a:accent2>
      <a:accent3>
        <a:srgbClr val="5E6367"/>
      </a:accent3>
      <a:accent4>
        <a:srgbClr val="003963"/>
      </a:accent4>
      <a:accent5>
        <a:srgbClr val="0072BC"/>
      </a:accent5>
      <a:accent6>
        <a:srgbClr val="FFFFFF"/>
      </a:accent6>
      <a:hlink>
        <a:srgbClr val="003963"/>
      </a:hlink>
      <a:folHlink>
        <a:srgbClr val="003963"/>
      </a:folHlink>
    </a:clrScheme>
    <a:fontScheme name="SPACE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7482a1-84cb-422e-a2d7-d7e7fe177f1c" xsi:nil="true"/>
    <lcf76f155ced4ddcb4097134ff3c332f xmlns="ed49c477-385b-4b96-9c59-7f4ad718bf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77CA2C1A3C146B8F77B9C7DB4E463" ma:contentTypeVersion="15" ma:contentTypeDescription="Create a new document." ma:contentTypeScope="" ma:versionID="af1475221589be46d5dfc72630bf7726">
  <xsd:schema xmlns:xsd="http://www.w3.org/2001/XMLSchema" xmlns:xs="http://www.w3.org/2001/XMLSchema" xmlns:p="http://schemas.microsoft.com/office/2006/metadata/properties" xmlns:ns2="ed49c477-385b-4b96-9c59-7f4ad718bfe9" xmlns:ns3="887482a1-84cb-422e-a2d7-d7e7fe177f1c" targetNamespace="http://schemas.microsoft.com/office/2006/metadata/properties" ma:root="true" ma:fieldsID="eec444d1135976d8e66560cc1d6de14f" ns2:_="" ns3:_="">
    <xsd:import namespace="ed49c477-385b-4b96-9c59-7f4ad718bfe9"/>
    <xsd:import namespace="887482a1-84cb-422e-a2d7-d7e7fe177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9c477-385b-4b96-9c59-7f4ad718b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d362a25-e20b-4186-85d0-bb15d2285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482a1-84cb-422e-a2d7-d7e7fe177f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84a773-a327-423f-b624-6ee1cd370125}" ma:internalName="TaxCatchAll" ma:showField="CatchAllData" ma:web="887482a1-84cb-422e-a2d7-d7e7fe177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B1F72-769C-4E82-840C-D8BEF606D858}">
  <ds:schemaRefs>
    <ds:schemaRef ds:uri="http://schemas.microsoft.com/office/2006/metadata/properties"/>
    <ds:schemaRef ds:uri="http://schemas.microsoft.com/office/infopath/2007/PartnerControls"/>
    <ds:schemaRef ds:uri="887482a1-84cb-422e-a2d7-d7e7fe177f1c"/>
    <ds:schemaRef ds:uri="ed49c477-385b-4b96-9c59-7f4ad718bfe9"/>
  </ds:schemaRefs>
</ds:datastoreItem>
</file>

<file path=customXml/itemProps2.xml><?xml version="1.0" encoding="utf-8"?>
<ds:datastoreItem xmlns:ds="http://schemas.openxmlformats.org/officeDocument/2006/customXml" ds:itemID="{A061893E-4162-4529-83B9-0DBA96D91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47B40-EFA5-5347-89E2-850F7D07A3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C7A6A1-9D1D-4F2F-8FCB-6BA8B18F16CE}"/>
</file>

<file path=docMetadata/LabelInfo.xml><?xml version="1.0" encoding="utf-8"?>
<clbl:labelList xmlns:clbl="http://schemas.microsoft.com/office/2020/mipLabelMetadata">
  <clbl:label id="{b601a353-b89a-4cb9-89c6-ec57204f5b94}" enabled="0" method="" siteId="{b601a353-b89a-4cb9-89c6-ec57204f5b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Contract Negotiation Summary</Template>
  <TotalTime>22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Hall</dc:creator>
  <cp:keywords/>
  <dc:description/>
  <cp:lastModifiedBy>Amber Hall</cp:lastModifiedBy>
  <cp:revision>12</cp:revision>
  <cp:lastPrinted>2021-02-26T11:29:00Z</cp:lastPrinted>
  <dcterms:created xsi:type="dcterms:W3CDTF">2024-11-26T01:39:00Z</dcterms:created>
  <dcterms:modified xsi:type="dcterms:W3CDTF">2025-10-28T02:37:00Z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0x0101008A177CA2C1A3C146B8F77B9C7DB4E463</vt:lpwstr>
  </property>
  <property fmtid="{D5CDD505-2E9C-101B-9397-08002B2CF9AE}" pid="3" name="MSIP_Label_e4c996da-17fa-4fc5-8989-2758fb4cf86b_Enabled">
    <vt:lpwstr>true</vt:lpwstr>
  </property>
  <property fmtid="{D5CDD505-2E9C-101B-9397-08002B2CF9AE}" pid="4" name="MSIP_Label_e4c996da-17fa-4fc5-8989-2758fb4cf86b_SetDate">
    <vt:lpwstr>2021-05-06T16:45:51Z</vt:lpwstr>
  </property>
  <property fmtid="{D5CDD505-2E9C-101B-9397-08002B2CF9AE}" pid="5" name="MSIP_Label_e4c996da-17fa-4fc5-8989-2758fb4cf86b_Method">
    <vt:lpwstr>Privileged</vt:lpwstr>
  </property>
  <property fmtid="{D5CDD505-2E9C-101B-9397-08002B2CF9AE}" pid="6" name="MSIP_Label_e4c996da-17fa-4fc5-8989-2758fb4cf86b_Name">
    <vt:lpwstr>OFFICIAL</vt:lpwstr>
  </property>
  <property fmtid="{D5CDD505-2E9C-101B-9397-08002B2CF9AE}" pid="7" name="MSIP_Label_e4c996da-17fa-4fc5-8989-2758fb4cf86b_SiteId">
    <vt:lpwstr>cdf709af-1a18-4c74-bd93-6d14a64d73b3</vt:lpwstr>
  </property>
  <property fmtid="{D5CDD505-2E9C-101B-9397-08002B2CF9AE}" pid="8" name="MSIP_Label_e4c996da-17fa-4fc5-8989-2758fb4cf86b_ActionId">
    <vt:lpwstr>fe72dc2b-493e-4077-b8d3-96ef0d7d6497</vt:lpwstr>
  </property>
  <property fmtid="{D5CDD505-2E9C-101B-9397-08002B2CF9AE}" pid="9" name="MSIP_Label_e4c996da-17fa-4fc5-8989-2758fb4cf86b_ContentBits">
    <vt:lpwstr>1</vt:lpwstr>
  </property>
  <property fmtid="{D5CDD505-2E9C-101B-9397-08002B2CF9AE}" pid="10" name="MediaServiceImageTags">
    <vt:lpwstr/>
  </property>
</Properties>
</file>